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01"/>
        <w:tblW w:w="0" w:type="auto"/>
        <w:tblLook w:val="04A0" w:firstRow="1" w:lastRow="0" w:firstColumn="1" w:lastColumn="0" w:noHBand="0" w:noVBand="1"/>
      </w:tblPr>
      <w:tblGrid>
        <w:gridCol w:w="846"/>
        <w:gridCol w:w="3260"/>
        <w:gridCol w:w="3544"/>
        <w:gridCol w:w="3969"/>
        <w:gridCol w:w="3402"/>
        <w:gridCol w:w="3260"/>
        <w:gridCol w:w="2636"/>
      </w:tblGrid>
      <w:tr w:rsidR="00AF26A1" w:rsidRPr="003520E8" w14:paraId="65617A4A" w14:textId="77777777" w:rsidTr="003770D3">
        <w:trPr>
          <w:trHeight w:val="831"/>
        </w:trPr>
        <w:tc>
          <w:tcPr>
            <w:tcW w:w="20917" w:type="dxa"/>
            <w:gridSpan w:val="7"/>
          </w:tcPr>
          <w:p w14:paraId="18F5E4AA" w14:textId="77777777" w:rsidR="00AF26A1" w:rsidRPr="003520E8" w:rsidRDefault="00AF26A1" w:rsidP="00AF26A1">
            <w:pPr>
              <w:jc w:val="center"/>
              <w:rPr>
                <w:rFonts w:ascii="Letter-join Plus 2" w:hAnsi="Letter-join Plus 2" w:cs="Arial"/>
                <w:sz w:val="20"/>
                <w:szCs w:val="20"/>
              </w:rPr>
            </w:pPr>
            <w:r w:rsidRPr="003520E8">
              <w:rPr>
                <w:rFonts w:ascii="Letter-join Plus 2" w:hAnsi="Letter-join Plus 2"/>
                <w:noProof/>
                <w:lang w:eastAsia="en-GB"/>
              </w:rPr>
              <w:drawing>
                <wp:anchor distT="0" distB="0" distL="114300" distR="114300" simplePos="0" relativeHeight="251662336" behindDoc="0" locked="0" layoutInCell="1" allowOverlap="1" wp14:anchorId="03B8663C" wp14:editId="5436C1D2">
                  <wp:simplePos x="0" y="0"/>
                  <wp:positionH relativeFrom="column">
                    <wp:posOffset>14605</wp:posOffset>
                  </wp:positionH>
                  <wp:positionV relativeFrom="paragraph">
                    <wp:posOffset>51435</wp:posOffset>
                  </wp:positionV>
                  <wp:extent cx="561975" cy="422275"/>
                  <wp:effectExtent l="0" t="0" r="9525" b="0"/>
                  <wp:wrapNone/>
                  <wp:docPr id="3" name="Picture 3" descr="Image result for Lunt's heath logo"/>
                  <wp:cNvGraphicFramePr/>
                  <a:graphic xmlns:a="http://schemas.openxmlformats.org/drawingml/2006/main">
                    <a:graphicData uri="http://schemas.openxmlformats.org/drawingml/2006/picture">
                      <pic:pic xmlns:pic="http://schemas.openxmlformats.org/drawingml/2006/picture">
                        <pic:nvPicPr>
                          <pic:cNvPr id="1" name="Picture 1" descr="Image result for Lunt's hea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8">
              <w:rPr>
                <w:rFonts w:ascii="Letter-join Plus 2" w:hAnsi="Letter-join Plus 2"/>
                <w:noProof/>
                <w:lang w:eastAsia="en-GB"/>
              </w:rPr>
              <w:drawing>
                <wp:anchor distT="0" distB="0" distL="114300" distR="114300" simplePos="0" relativeHeight="251656192" behindDoc="0" locked="0" layoutInCell="1" allowOverlap="1" wp14:anchorId="53B66DB4" wp14:editId="189B791F">
                  <wp:simplePos x="0" y="0"/>
                  <wp:positionH relativeFrom="column">
                    <wp:posOffset>12296775</wp:posOffset>
                  </wp:positionH>
                  <wp:positionV relativeFrom="paragraph">
                    <wp:posOffset>40005</wp:posOffset>
                  </wp:positionV>
                  <wp:extent cx="561975" cy="422275"/>
                  <wp:effectExtent l="0" t="0" r="9525" b="0"/>
                  <wp:wrapNone/>
                  <wp:docPr id="5" name="Picture 5" descr="Image result for Lunt's heath logo"/>
                  <wp:cNvGraphicFramePr/>
                  <a:graphic xmlns:a="http://schemas.openxmlformats.org/drawingml/2006/main">
                    <a:graphicData uri="http://schemas.openxmlformats.org/drawingml/2006/picture">
                      <pic:pic xmlns:pic="http://schemas.openxmlformats.org/drawingml/2006/picture">
                        <pic:nvPicPr>
                          <pic:cNvPr id="1" name="Picture 1" descr="Image result for Lunt's hea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21E4F" w14:textId="77777777" w:rsidR="00AF26A1" w:rsidRPr="003520E8" w:rsidRDefault="00AF26A1" w:rsidP="00AF26A1">
            <w:pPr>
              <w:jc w:val="center"/>
              <w:rPr>
                <w:rFonts w:ascii="Letter-join Plus 2" w:hAnsi="Letter-join Plus 2" w:cs="Arial"/>
                <w:b/>
                <w:sz w:val="20"/>
                <w:szCs w:val="20"/>
                <w:u w:val="single"/>
              </w:rPr>
            </w:pPr>
            <w:r w:rsidRPr="003520E8">
              <w:rPr>
                <w:rFonts w:ascii="Letter-join Plus 2" w:hAnsi="Letter-join Plus 2" w:cs="Arial"/>
                <w:b/>
                <w:sz w:val="36"/>
                <w:szCs w:val="20"/>
                <w:u w:val="single"/>
              </w:rPr>
              <w:t>Science Units</w:t>
            </w:r>
          </w:p>
        </w:tc>
      </w:tr>
      <w:tr w:rsidR="00AF26A1" w:rsidRPr="003520E8" w14:paraId="20752309" w14:textId="77777777" w:rsidTr="004757F6">
        <w:trPr>
          <w:trHeight w:val="426"/>
        </w:trPr>
        <w:tc>
          <w:tcPr>
            <w:tcW w:w="846" w:type="dxa"/>
          </w:tcPr>
          <w:p w14:paraId="679D4E8F" w14:textId="77777777" w:rsidR="00AF26A1" w:rsidRPr="004757F6" w:rsidRDefault="00AF26A1" w:rsidP="00AF26A1">
            <w:pPr>
              <w:rPr>
                <w:rFonts w:ascii="Letter-join Plus 2" w:hAnsi="Letter-join Plus 2" w:cs="Arial"/>
                <w:b/>
                <w:bCs/>
                <w:sz w:val="24"/>
                <w:szCs w:val="24"/>
              </w:rPr>
            </w:pPr>
          </w:p>
        </w:tc>
        <w:tc>
          <w:tcPr>
            <w:tcW w:w="6804" w:type="dxa"/>
            <w:gridSpan w:val="2"/>
            <w:shd w:val="clear" w:color="auto" w:fill="EAF1DD" w:themeFill="accent3" w:themeFillTint="33"/>
            <w:vAlign w:val="center"/>
          </w:tcPr>
          <w:p w14:paraId="18DBB073" w14:textId="77777777" w:rsidR="00AF26A1" w:rsidRPr="004757F6" w:rsidRDefault="00AF26A1" w:rsidP="00AF26A1">
            <w:pPr>
              <w:jc w:val="center"/>
              <w:rPr>
                <w:rFonts w:ascii="Letter-join Plus 2" w:hAnsi="Letter-join Plus 2" w:cs="Arial"/>
                <w:b/>
                <w:bCs/>
                <w:sz w:val="24"/>
                <w:szCs w:val="24"/>
              </w:rPr>
            </w:pPr>
            <w:r w:rsidRPr="004757F6">
              <w:rPr>
                <w:rFonts w:ascii="Letter-join Plus 2" w:hAnsi="Letter-join Plus 2" w:cs="Arial"/>
                <w:b/>
                <w:bCs/>
                <w:sz w:val="24"/>
                <w:szCs w:val="24"/>
              </w:rPr>
              <w:t xml:space="preserve">Autumn </w:t>
            </w:r>
          </w:p>
        </w:tc>
        <w:tc>
          <w:tcPr>
            <w:tcW w:w="7371" w:type="dxa"/>
            <w:gridSpan w:val="2"/>
            <w:shd w:val="clear" w:color="auto" w:fill="D6E3BC" w:themeFill="accent3" w:themeFillTint="66"/>
            <w:vAlign w:val="center"/>
          </w:tcPr>
          <w:p w14:paraId="3F0CDFDA" w14:textId="77777777" w:rsidR="00AF26A1" w:rsidRPr="004757F6" w:rsidRDefault="00AF26A1" w:rsidP="00AF26A1">
            <w:pPr>
              <w:jc w:val="center"/>
              <w:rPr>
                <w:rFonts w:ascii="Letter-join Plus 2" w:hAnsi="Letter-join Plus 2" w:cs="Arial"/>
                <w:b/>
                <w:bCs/>
                <w:sz w:val="24"/>
                <w:szCs w:val="24"/>
              </w:rPr>
            </w:pPr>
            <w:r w:rsidRPr="004757F6">
              <w:rPr>
                <w:rFonts w:ascii="Letter-join Plus 2" w:hAnsi="Letter-join Plus 2" w:cs="Arial"/>
                <w:b/>
                <w:bCs/>
                <w:sz w:val="24"/>
                <w:szCs w:val="24"/>
              </w:rPr>
              <w:t xml:space="preserve">Spring </w:t>
            </w:r>
          </w:p>
        </w:tc>
        <w:tc>
          <w:tcPr>
            <w:tcW w:w="5896" w:type="dxa"/>
            <w:gridSpan w:val="2"/>
            <w:shd w:val="clear" w:color="auto" w:fill="C2D69B" w:themeFill="accent3" w:themeFillTint="99"/>
            <w:vAlign w:val="center"/>
          </w:tcPr>
          <w:p w14:paraId="6BF49140" w14:textId="77777777" w:rsidR="00AF26A1" w:rsidRPr="004757F6" w:rsidRDefault="00AF26A1" w:rsidP="00AF26A1">
            <w:pPr>
              <w:jc w:val="center"/>
              <w:rPr>
                <w:rFonts w:ascii="Letter-join Plus 2" w:hAnsi="Letter-join Plus 2" w:cs="Arial"/>
                <w:b/>
                <w:bCs/>
                <w:sz w:val="24"/>
                <w:szCs w:val="24"/>
              </w:rPr>
            </w:pPr>
            <w:r w:rsidRPr="004757F6">
              <w:rPr>
                <w:rFonts w:ascii="Letter-join Plus 2" w:hAnsi="Letter-join Plus 2" w:cs="Arial"/>
                <w:b/>
                <w:bCs/>
                <w:sz w:val="24"/>
                <w:szCs w:val="24"/>
              </w:rPr>
              <w:t xml:space="preserve">Summer </w:t>
            </w:r>
          </w:p>
        </w:tc>
      </w:tr>
      <w:tr w:rsidR="00874A8D" w:rsidRPr="003520E8" w14:paraId="2D632C8B" w14:textId="77777777" w:rsidTr="004757F6">
        <w:trPr>
          <w:trHeight w:val="1287"/>
        </w:trPr>
        <w:tc>
          <w:tcPr>
            <w:tcW w:w="846" w:type="dxa"/>
            <w:vMerge w:val="restart"/>
          </w:tcPr>
          <w:p w14:paraId="59B20E59" w14:textId="4229E6E4" w:rsidR="00874A8D" w:rsidRPr="004757F6" w:rsidRDefault="00874A8D" w:rsidP="00874A8D">
            <w:pPr>
              <w:jc w:val="center"/>
              <w:rPr>
                <w:rFonts w:ascii="Letter-join Plus 2" w:hAnsi="Letter-join Plus 2" w:cs="Arial"/>
                <w:b/>
                <w:bCs/>
                <w:sz w:val="24"/>
                <w:szCs w:val="24"/>
              </w:rPr>
            </w:pPr>
            <w:r w:rsidRPr="004757F6">
              <w:rPr>
                <w:rFonts w:ascii="Letter-join Plus 2" w:hAnsi="Letter-join Plus 2" w:cs="Arial"/>
                <w:b/>
                <w:bCs/>
                <w:sz w:val="24"/>
                <w:szCs w:val="24"/>
              </w:rPr>
              <w:t>EYFS</w:t>
            </w:r>
          </w:p>
        </w:tc>
        <w:tc>
          <w:tcPr>
            <w:tcW w:w="3260" w:type="dxa"/>
          </w:tcPr>
          <w:p w14:paraId="2B9EC209" w14:textId="77777777" w:rsidR="00874A8D" w:rsidRPr="004757F6" w:rsidRDefault="00874A8D" w:rsidP="00874A8D">
            <w:pPr>
              <w:jc w:val="center"/>
              <w:rPr>
                <w:rFonts w:ascii="Letter-join Plus 2" w:hAnsi="Letter-join Plus 2"/>
                <w:b/>
                <w:bCs/>
                <w:color w:val="FF0000"/>
                <w:kern w:val="2"/>
                <w:sz w:val="24"/>
                <w:szCs w:val="24"/>
                <w14:ligatures w14:val="standardContextual"/>
              </w:rPr>
            </w:pPr>
            <w:r w:rsidRPr="004757F6">
              <w:rPr>
                <w:rFonts w:ascii="Letter-join Plus 2" w:hAnsi="Letter-join Plus 2"/>
                <w:b/>
                <w:bCs/>
                <w:color w:val="FF0000"/>
                <w:kern w:val="2"/>
                <w:sz w:val="24"/>
                <w:szCs w:val="24"/>
                <w14:ligatures w14:val="standardContextual"/>
              </w:rPr>
              <w:t>Human Body and Hygiene</w:t>
            </w:r>
          </w:p>
          <w:p w14:paraId="1EDD4247" w14:textId="36C1F19F" w:rsidR="00F06F48" w:rsidRPr="004757F6" w:rsidRDefault="00F06F48" w:rsidP="00874A8D">
            <w:pPr>
              <w:jc w:val="center"/>
              <w:rPr>
                <w:rFonts w:ascii="Letter-join Plus 2" w:hAnsi="Letter-join Plus 2"/>
                <w:i/>
                <w:iCs/>
                <w:sz w:val="24"/>
                <w:szCs w:val="24"/>
              </w:rPr>
            </w:pPr>
            <w:r w:rsidRPr="004757F6">
              <w:rPr>
                <w:rFonts w:ascii="Letter-join Plus 2" w:hAnsi="Letter-join Plus 2"/>
                <w:i/>
                <w:iCs/>
                <w:color w:val="FF0000"/>
                <w:sz w:val="24"/>
                <w:szCs w:val="24"/>
              </w:rPr>
              <w:t xml:space="preserve">Learning the importance of washing hands  </w:t>
            </w:r>
          </w:p>
        </w:tc>
        <w:tc>
          <w:tcPr>
            <w:tcW w:w="3544" w:type="dxa"/>
          </w:tcPr>
          <w:p w14:paraId="20078468" w14:textId="4590BC53" w:rsidR="00874A8D" w:rsidRPr="004757F6" w:rsidRDefault="00874A8D" w:rsidP="00874A8D">
            <w:pPr>
              <w:jc w:val="center"/>
              <w:rPr>
                <w:rFonts w:ascii="Letter-join Plus 2" w:eastAsiaTheme="minorEastAsia" w:hAnsi="Letter-join Plus 2" w:cs="Arial"/>
                <w:b/>
                <w:bCs/>
                <w:color w:val="7030A0"/>
                <w:kern w:val="2"/>
                <w:sz w:val="24"/>
                <w:szCs w:val="24"/>
                <w:lang w:eastAsia="en-GB"/>
                <w14:ligatures w14:val="standardContextual"/>
              </w:rPr>
            </w:pPr>
            <w:r w:rsidRPr="004757F6">
              <w:rPr>
                <w:rFonts w:ascii="Letter-join Plus 2" w:eastAsiaTheme="minorEastAsia" w:hAnsi="Letter-join Plus 2" w:cs="Arial"/>
                <w:b/>
                <w:bCs/>
                <w:color w:val="7030A0"/>
                <w:kern w:val="2"/>
                <w:sz w:val="24"/>
                <w:szCs w:val="24"/>
                <w:lang w:eastAsia="en-GB"/>
                <w14:ligatures w14:val="standardContextual"/>
              </w:rPr>
              <w:t>Autumn</w:t>
            </w:r>
          </w:p>
          <w:p w14:paraId="7258B351" w14:textId="65131CEF" w:rsidR="000A74C1" w:rsidRPr="004757F6" w:rsidRDefault="000A74C1" w:rsidP="00874A8D">
            <w:pPr>
              <w:jc w:val="center"/>
              <w:rPr>
                <w:rFonts w:ascii="Letter-join Plus 2" w:eastAsiaTheme="minorEastAsia" w:hAnsi="Letter-join Plus 2" w:cs="Arial"/>
                <w:i/>
                <w:iCs/>
                <w:color w:val="7030A0"/>
                <w:kern w:val="2"/>
                <w:sz w:val="24"/>
                <w:szCs w:val="24"/>
                <w:lang w:eastAsia="en-GB"/>
                <w14:ligatures w14:val="standardContextual"/>
              </w:rPr>
            </w:pPr>
            <w:r w:rsidRPr="004757F6">
              <w:rPr>
                <w:rFonts w:ascii="Letter-join Plus 2" w:eastAsiaTheme="minorEastAsia" w:hAnsi="Letter-join Plus 2" w:cs="Arial"/>
                <w:i/>
                <w:iCs/>
                <w:color w:val="7030A0"/>
                <w:kern w:val="2"/>
                <w:sz w:val="24"/>
                <w:szCs w:val="24"/>
                <w:lang w:eastAsia="en-GB"/>
                <w14:ligatures w14:val="standardContextual"/>
              </w:rPr>
              <w:t>Begin to understand the signs of Autumn.</w:t>
            </w:r>
          </w:p>
          <w:p w14:paraId="3EE59F1B" w14:textId="0FBC2A9A" w:rsidR="00874A8D" w:rsidRPr="004757F6" w:rsidRDefault="00874A8D" w:rsidP="00874A8D">
            <w:pPr>
              <w:jc w:val="center"/>
              <w:rPr>
                <w:rFonts w:ascii="Letter-join Plus 2" w:hAnsi="Letter-join Plus 2"/>
                <w:b/>
                <w:bCs/>
                <w:sz w:val="24"/>
                <w:szCs w:val="24"/>
              </w:rPr>
            </w:pPr>
          </w:p>
        </w:tc>
        <w:tc>
          <w:tcPr>
            <w:tcW w:w="3969" w:type="dxa"/>
          </w:tcPr>
          <w:p w14:paraId="366E16C4" w14:textId="77777777" w:rsidR="00874A8D" w:rsidRPr="004757F6" w:rsidRDefault="00874A8D" w:rsidP="00874A8D">
            <w:pPr>
              <w:jc w:val="center"/>
              <w:rPr>
                <w:rFonts w:ascii="Letter-join Plus 2" w:hAnsi="Letter-join Plus 2"/>
                <w:b/>
                <w:bCs/>
                <w:sz w:val="24"/>
                <w:szCs w:val="24"/>
              </w:rPr>
            </w:pPr>
            <w:r w:rsidRPr="004757F6">
              <w:rPr>
                <w:rFonts w:ascii="Letter-join Plus 2" w:hAnsi="Letter-join Plus 2"/>
                <w:b/>
                <w:bCs/>
                <w:sz w:val="24"/>
                <w:szCs w:val="24"/>
              </w:rPr>
              <w:t>Chinese New Year</w:t>
            </w:r>
          </w:p>
          <w:p w14:paraId="2AAAF11E" w14:textId="7CA32303" w:rsidR="00874A8D" w:rsidRPr="004757F6" w:rsidRDefault="000A74C1" w:rsidP="00874A8D">
            <w:pPr>
              <w:jc w:val="center"/>
              <w:rPr>
                <w:rFonts w:ascii="Letter-join Plus 2" w:hAnsi="Letter-join Plus 2"/>
                <w:b/>
                <w:bCs/>
                <w:sz w:val="24"/>
                <w:szCs w:val="24"/>
              </w:rPr>
            </w:pPr>
            <w:r w:rsidRPr="004757F6">
              <w:rPr>
                <w:rFonts w:ascii="Letter-join Plus 2" w:hAnsi="Letter-join Plus 2"/>
                <w:i/>
                <w:iCs/>
                <w:sz w:val="24"/>
                <w:szCs w:val="24"/>
              </w:rPr>
              <w:t>Healthy food choices.</w:t>
            </w:r>
          </w:p>
          <w:p w14:paraId="59E8BABF" w14:textId="77777777" w:rsidR="00874A8D" w:rsidRPr="004757F6" w:rsidRDefault="00874A8D" w:rsidP="000A74C1">
            <w:pPr>
              <w:jc w:val="center"/>
              <w:rPr>
                <w:rFonts w:ascii="Letter-join Plus 2" w:hAnsi="Letter-join Plus 2"/>
                <w:b/>
                <w:bCs/>
                <w:color w:val="00B0F0"/>
                <w:sz w:val="24"/>
                <w:szCs w:val="24"/>
              </w:rPr>
            </w:pPr>
            <w:r w:rsidRPr="004757F6">
              <w:rPr>
                <w:rFonts w:ascii="Letter-join Plus 2" w:hAnsi="Letter-join Plus 2"/>
                <w:b/>
                <w:bCs/>
                <w:color w:val="00B0F0"/>
                <w:sz w:val="24"/>
                <w:szCs w:val="24"/>
              </w:rPr>
              <w:t>Floating and Sinking</w:t>
            </w:r>
          </w:p>
          <w:p w14:paraId="0A15AFEB" w14:textId="0622591B" w:rsidR="000A74C1" w:rsidRPr="004757F6" w:rsidRDefault="000A74C1" w:rsidP="000A74C1">
            <w:pPr>
              <w:jc w:val="center"/>
              <w:rPr>
                <w:rFonts w:ascii="Letter-join Plus 2" w:hAnsi="Letter-join Plus 2"/>
                <w:i/>
                <w:iCs/>
                <w:sz w:val="24"/>
                <w:szCs w:val="24"/>
              </w:rPr>
            </w:pPr>
            <w:r w:rsidRPr="004757F6">
              <w:rPr>
                <w:rFonts w:ascii="Letter-join Plus 2" w:hAnsi="Letter-join Plus 2"/>
                <w:i/>
                <w:iCs/>
                <w:color w:val="00B0F0"/>
                <w:sz w:val="24"/>
                <w:szCs w:val="24"/>
              </w:rPr>
              <w:t>Begin to understand how materials behave differently in water.</w:t>
            </w:r>
          </w:p>
        </w:tc>
        <w:tc>
          <w:tcPr>
            <w:tcW w:w="3402" w:type="dxa"/>
          </w:tcPr>
          <w:p w14:paraId="28772A29" w14:textId="56525125" w:rsidR="00874A8D" w:rsidRPr="004757F6" w:rsidRDefault="00874A8D" w:rsidP="00874A8D">
            <w:pPr>
              <w:jc w:val="center"/>
              <w:rPr>
                <w:rFonts w:ascii="Letter-join Plus 2" w:hAnsi="Letter-join Plus 2"/>
                <w:i/>
                <w:iCs/>
                <w:sz w:val="24"/>
                <w:szCs w:val="24"/>
              </w:rPr>
            </w:pPr>
            <w:r w:rsidRPr="004757F6">
              <w:rPr>
                <w:rFonts w:ascii="Letter-join Plus 2" w:hAnsi="Letter-join Plus 2"/>
                <w:b/>
                <w:bCs/>
                <w:color w:val="666699"/>
                <w:kern w:val="2"/>
                <w:sz w:val="24"/>
                <w:szCs w:val="24"/>
                <w14:ligatures w14:val="standardContextual"/>
              </w:rPr>
              <w:t>Space</w:t>
            </w:r>
            <w:r w:rsidRPr="004757F6">
              <w:rPr>
                <w:rFonts w:ascii="Letter-join Plus 2" w:hAnsi="Letter-join Plus 2"/>
                <w:b/>
                <w:bCs/>
                <w:sz w:val="24"/>
                <w:szCs w:val="24"/>
              </w:rPr>
              <w:br/>
            </w:r>
            <w:r w:rsidR="000A74C1" w:rsidRPr="004757F6">
              <w:rPr>
                <w:rFonts w:ascii="Letter-join Plus 2" w:hAnsi="Letter-join Plus 2"/>
                <w:i/>
                <w:iCs/>
                <w:color w:val="4F81BD" w:themeColor="accent1"/>
                <w:sz w:val="24"/>
                <w:szCs w:val="24"/>
              </w:rPr>
              <w:t>Understand what we see in the sky during night and beyond.</w:t>
            </w:r>
          </w:p>
          <w:p w14:paraId="18E0A49B" w14:textId="793CC41A" w:rsidR="00874A8D" w:rsidRPr="004757F6" w:rsidRDefault="00874A8D" w:rsidP="00874A8D">
            <w:pPr>
              <w:jc w:val="center"/>
              <w:rPr>
                <w:rFonts w:ascii="Letter-join Plus 2" w:hAnsi="Letter-join Plus 2"/>
                <w:b/>
                <w:bCs/>
                <w:sz w:val="24"/>
                <w:szCs w:val="24"/>
              </w:rPr>
            </w:pPr>
          </w:p>
        </w:tc>
        <w:tc>
          <w:tcPr>
            <w:tcW w:w="3260" w:type="dxa"/>
          </w:tcPr>
          <w:p w14:paraId="5801E1B8" w14:textId="6F7A5C08" w:rsidR="00874A8D" w:rsidRPr="004757F6" w:rsidRDefault="00874A8D" w:rsidP="009A78C1">
            <w:pPr>
              <w:jc w:val="center"/>
              <w:rPr>
                <w:rFonts w:ascii="Letter-join Plus 2" w:hAnsi="Letter-join Plus 2"/>
                <w:b/>
                <w:bCs/>
                <w:color w:val="00B050"/>
                <w:sz w:val="24"/>
                <w:szCs w:val="24"/>
              </w:rPr>
            </w:pPr>
            <w:r w:rsidRPr="004757F6">
              <w:rPr>
                <w:rFonts w:ascii="Letter-join Plus 2" w:hAnsi="Letter-join Plus 2"/>
                <w:b/>
                <w:bCs/>
                <w:color w:val="00B050"/>
                <w:sz w:val="24"/>
                <w:szCs w:val="24"/>
              </w:rPr>
              <w:t>Minibeasts</w:t>
            </w:r>
          </w:p>
          <w:p w14:paraId="263E90D3" w14:textId="16837D23" w:rsidR="000A74C1" w:rsidRPr="004757F6" w:rsidRDefault="000A74C1" w:rsidP="009A78C1">
            <w:pPr>
              <w:jc w:val="center"/>
              <w:rPr>
                <w:rFonts w:ascii="Letter-join Plus 2" w:hAnsi="Letter-join Plus 2"/>
                <w:i/>
                <w:iCs/>
                <w:color w:val="00B050"/>
                <w:sz w:val="24"/>
                <w:szCs w:val="24"/>
              </w:rPr>
            </w:pPr>
            <w:r w:rsidRPr="004757F6">
              <w:rPr>
                <w:rFonts w:ascii="Letter-join Plus 2" w:hAnsi="Letter-join Plus 2"/>
                <w:i/>
                <w:iCs/>
                <w:color w:val="00B050"/>
                <w:sz w:val="24"/>
                <w:szCs w:val="24"/>
              </w:rPr>
              <w:t xml:space="preserve">Identify common minibeasts growing butterflies. </w:t>
            </w:r>
          </w:p>
          <w:p w14:paraId="7D179AA8" w14:textId="7D8ECC57" w:rsidR="00874A8D" w:rsidRPr="004757F6" w:rsidRDefault="00874A8D" w:rsidP="009A78C1">
            <w:pPr>
              <w:jc w:val="center"/>
              <w:rPr>
                <w:rFonts w:ascii="Letter-join Plus 2" w:hAnsi="Letter-join Plus 2"/>
                <w:b/>
                <w:bCs/>
                <w:color w:val="00B050"/>
                <w:sz w:val="24"/>
                <w:szCs w:val="24"/>
              </w:rPr>
            </w:pPr>
          </w:p>
        </w:tc>
        <w:tc>
          <w:tcPr>
            <w:tcW w:w="2636" w:type="dxa"/>
          </w:tcPr>
          <w:p w14:paraId="09789072" w14:textId="77777777" w:rsidR="00874A8D" w:rsidRPr="004757F6" w:rsidRDefault="00874A8D" w:rsidP="00874A8D">
            <w:pPr>
              <w:jc w:val="center"/>
              <w:rPr>
                <w:rFonts w:ascii="Letter-join Plus 2" w:eastAsiaTheme="minorEastAsia" w:hAnsi="Letter-join Plus 2" w:cs="Arial"/>
                <w:b/>
                <w:bCs/>
                <w:color w:val="00B050"/>
                <w:sz w:val="24"/>
                <w:szCs w:val="24"/>
                <w:lang w:eastAsia="en-GB"/>
              </w:rPr>
            </w:pPr>
            <w:r w:rsidRPr="004757F6">
              <w:rPr>
                <w:rFonts w:ascii="Letter-join Plus 2" w:eastAsiaTheme="minorEastAsia" w:hAnsi="Letter-join Plus 2" w:cs="Arial"/>
                <w:b/>
                <w:bCs/>
                <w:color w:val="00B050"/>
                <w:sz w:val="24"/>
                <w:szCs w:val="24"/>
                <w:lang w:eastAsia="en-GB"/>
              </w:rPr>
              <w:t>Growing</w:t>
            </w:r>
          </w:p>
          <w:p w14:paraId="714A1FB5" w14:textId="4812604E" w:rsidR="000A74C1" w:rsidRPr="004757F6" w:rsidRDefault="000A74C1" w:rsidP="000A74C1">
            <w:pPr>
              <w:jc w:val="center"/>
              <w:rPr>
                <w:rFonts w:ascii="Letter-join Plus 2" w:hAnsi="Letter-join Plus 2"/>
                <w:i/>
                <w:iCs/>
                <w:color w:val="00B050"/>
                <w:sz w:val="24"/>
                <w:szCs w:val="24"/>
              </w:rPr>
            </w:pPr>
            <w:r w:rsidRPr="004757F6">
              <w:rPr>
                <w:rFonts w:ascii="Letter-join Plus 2" w:hAnsi="Letter-join Plus 2"/>
                <w:i/>
                <w:iCs/>
                <w:color w:val="00B050"/>
                <w:sz w:val="24"/>
                <w:szCs w:val="24"/>
              </w:rPr>
              <w:t>Planting and growing vegetables.</w:t>
            </w:r>
          </w:p>
          <w:p w14:paraId="0D9522C2" w14:textId="6A421E17" w:rsidR="000A74C1" w:rsidRPr="004757F6" w:rsidRDefault="000A74C1" w:rsidP="00874A8D">
            <w:pPr>
              <w:jc w:val="center"/>
              <w:rPr>
                <w:rFonts w:ascii="Letter-join Plus 2" w:hAnsi="Letter-join Plus 2"/>
                <w:b/>
                <w:bCs/>
                <w:color w:val="FF0000"/>
                <w:kern w:val="2"/>
                <w:sz w:val="24"/>
                <w:szCs w:val="24"/>
                <w14:ligatures w14:val="standardContextual"/>
              </w:rPr>
            </w:pPr>
          </w:p>
        </w:tc>
      </w:tr>
      <w:tr w:rsidR="00874A8D" w:rsidRPr="003520E8" w14:paraId="5468469C" w14:textId="77777777" w:rsidTr="004757F6">
        <w:trPr>
          <w:trHeight w:val="939"/>
        </w:trPr>
        <w:tc>
          <w:tcPr>
            <w:tcW w:w="846" w:type="dxa"/>
            <w:vMerge/>
          </w:tcPr>
          <w:p w14:paraId="3DC68EFE" w14:textId="77777777" w:rsidR="00874A8D" w:rsidRPr="004757F6" w:rsidRDefault="00874A8D" w:rsidP="00874A8D">
            <w:pPr>
              <w:jc w:val="center"/>
              <w:rPr>
                <w:rFonts w:ascii="Letter-join Plus 2" w:hAnsi="Letter-join Plus 2" w:cs="Arial"/>
                <w:b/>
                <w:bCs/>
                <w:sz w:val="24"/>
                <w:szCs w:val="24"/>
              </w:rPr>
            </w:pPr>
          </w:p>
        </w:tc>
        <w:tc>
          <w:tcPr>
            <w:tcW w:w="3260" w:type="dxa"/>
          </w:tcPr>
          <w:p w14:paraId="28BD3D93" w14:textId="77777777" w:rsidR="00874A8D" w:rsidRPr="004757F6" w:rsidRDefault="00874A8D" w:rsidP="00874A8D">
            <w:pPr>
              <w:jc w:val="center"/>
              <w:rPr>
                <w:rFonts w:ascii="Letter-join Plus 2" w:hAnsi="Letter-join Plus 2"/>
                <w:b/>
                <w:bCs/>
                <w:color w:val="FF0000"/>
                <w:kern w:val="2"/>
                <w:sz w:val="24"/>
                <w:szCs w:val="24"/>
                <w14:ligatures w14:val="standardContextual"/>
              </w:rPr>
            </w:pPr>
            <w:r w:rsidRPr="004757F6">
              <w:rPr>
                <w:rFonts w:ascii="Letter-join Plus 2" w:hAnsi="Letter-join Plus 2"/>
                <w:b/>
                <w:bCs/>
                <w:color w:val="FF0000"/>
                <w:kern w:val="2"/>
                <w:sz w:val="24"/>
                <w:szCs w:val="24"/>
                <w14:ligatures w14:val="standardContextual"/>
              </w:rPr>
              <w:t>Human Body and Hygiene</w:t>
            </w:r>
          </w:p>
          <w:p w14:paraId="05687627" w14:textId="3779EDC8" w:rsidR="00874A8D" w:rsidRPr="004757F6" w:rsidRDefault="00F06F48" w:rsidP="00874A8D">
            <w:pPr>
              <w:jc w:val="center"/>
              <w:rPr>
                <w:rFonts w:ascii="Letter-join Plus 2" w:hAnsi="Letter-join Plus 2"/>
                <w:i/>
                <w:iCs/>
                <w:sz w:val="24"/>
                <w:szCs w:val="24"/>
              </w:rPr>
            </w:pPr>
            <w:r w:rsidRPr="004757F6">
              <w:rPr>
                <w:rFonts w:ascii="Letter-join Plus 2" w:hAnsi="Letter-join Plus 2"/>
                <w:i/>
                <w:iCs/>
                <w:color w:val="FF0000"/>
                <w:sz w:val="24"/>
                <w:szCs w:val="24"/>
              </w:rPr>
              <w:t>Identifyin</w:t>
            </w:r>
            <w:r w:rsidR="000A74C1" w:rsidRPr="004757F6">
              <w:rPr>
                <w:rFonts w:ascii="Letter-join Plus 2" w:hAnsi="Letter-join Plus 2"/>
                <w:i/>
                <w:iCs/>
                <w:color w:val="FF0000"/>
                <w:sz w:val="24"/>
                <w:szCs w:val="24"/>
              </w:rPr>
              <w:t>g</w:t>
            </w:r>
            <w:r w:rsidRPr="004757F6">
              <w:rPr>
                <w:rFonts w:ascii="Letter-join Plus 2" w:hAnsi="Letter-join Plus 2"/>
                <w:i/>
                <w:iCs/>
                <w:color w:val="FF0000"/>
                <w:sz w:val="24"/>
                <w:szCs w:val="24"/>
              </w:rPr>
              <w:t xml:space="preserve"> parts of the body and senses</w:t>
            </w:r>
          </w:p>
        </w:tc>
        <w:tc>
          <w:tcPr>
            <w:tcW w:w="3544" w:type="dxa"/>
          </w:tcPr>
          <w:p w14:paraId="37639D48" w14:textId="77777777" w:rsidR="00874A8D" w:rsidRPr="004757F6" w:rsidRDefault="00874A8D" w:rsidP="00874A8D">
            <w:pPr>
              <w:jc w:val="center"/>
              <w:rPr>
                <w:rFonts w:ascii="Letter-join Plus 2" w:hAnsi="Letter-join Plus 2"/>
                <w:b/>
                <w:bCs/>
                <w:sz w:val="24"/>
                <w:szCs w:val="24"/>
              </w:rPr>
            </w:pPr>
            <w:r w:rsidRPr="004757F6">
              <w:rPr>
                <w:rFonts w:ascii="Letter-join Plus 2" w:eastAsiaTheme="minorEastAsia" w:hAnsi="Letter-join Plus 2" w:cs="Arial"/>
                <w:b/>
                <w:bCs/>
                <w:color w:val="0070C0"/>
                <w:sz w:val="24"/>
                <w:szCs w:val="24"/>
                <w:lang w:eastAsia="en-GB"/>
              </w:rPr>
              <w:t>Investigating Materials</w:t>
            </w:r>
            <w:r w:rsidRPr="004757F6">
              <w:rPr>
                <w:rFonts w:ascii="Letter-join Plus 2" w:hAnsi="Letter-join Plus 2"/>
                <w:b/>
                <w:bCs/>
                <w:sz w:val="24"/>
                <w:szCs w:val="24"/>
              </w:rPr>
              <w:t xml:space="preserve"> </w:t>
            </w:r>
          </w:p>
          <w:p w14:paraId="13895B69" w14:textId="1C8E7F22" w:rsidR="000A74C1" w:rsidRPr="004757F6" w:rsidRDefault="000A74C1" w:rsidP="00874A8D">
            <w:pPr>
              <w:jc w:val="center"/>
              <w:rPr>
                <w:rFonts w:ascii="Letter-join Plus 2" w:hAnsi="Letter-join Plus 2"/>
                <w:i/>
                <w:iCs/>
                <w:sz w:val="24"/>
                <w:szCs w:val="24"/>
              </w:rPr>
            </w:pPr>
            <w:r w:rsidRPr="004757F6">
              <w:rPr>
                <w:rFonts w:ascii="Letter-join Plus 2" w:hAnsi="Letter-join Plus 2"/>
                <w:i/>
                <w:iCs/>
                <w:color w:val="4F81BD" w:themeColor="accent1"/>
                <w:sz w:val="24"/>
                <w:szCs w:val="24"/>
              </w:rPr>
              <w:t>Begin to recognise to different materials and how they have different properties.</w:t>
            </w:r>
          </w:p>
        </w:tc>
        <w:tc>
          <w:tcPr>
            <w:tcW w:w="3969" w:type="dxa"/>
          </w:tcPr>
          <w:p w14:paraId="41486EC8" w14:textId="77777777" w:rsidR="00874A8D" w:rsidRPr="004757F6" w:rsidRDefault="00874A8D" w:rsidP="00874A8D">
            <w:pPr>
              <w:jc w:val="center"/>
              <w:rPr>
                <w:rFonts w:ascii="Letter-join Plus 2" w:eastAsiaTheme="minorEastAsia" w:hAnsi="Letter-join Plus 2" w:cs="Arial"/>
                <w:b/>
                <w:bCs/>
                <w:color w:val="7030A0"/>
                <w:kern w:val="2"/>
                <w:sz w:val="24"/>
                <w:szCs w:val="24"/>
                <w:lang w:eastAsia="en-GB"/>
                <w14:ligatures w14:val="standardContextual"/>
              </w:rPr>
            </w:pPr>
            <w:r w:rsidRPr="004757F6">
              <w:rPr>
                <w:rFonts w:ascii="Letter-join Plus 2" w:eastAsiaTheme="minorEastAsia" w:hAnsi="Letter-join Plus 2" w:cs="Arial"/>
                <w:b/>
                <w:bCs/>
                <w:color w:val="7030A0"/>
                <w:kern w:val="2"/>
                <w:sz w:val="24"/>
                <w:szCs w:val="24"/>
                <w:lang w:eastAsia="en-GB"/>
                <w14:ligatures w14:val="standardContextual"/>
              </w:rPr>
              <w:t>Winter</w:t>
            </w:r>
          </w:p>
          <w:p w14:paraId="17848930" w14:textId="75E80BD6" w:rsidR="000A74C1" w:rsidRPr="004757F6" w:rsidRDefault="000A74C1" w:rsidP="00874A8D">
            <w:pPr>
              <w:jc w:val="center"/>
              <w:rPr>
                <w:rFonts w:ascii="Letter-join Plus 2" w:hAnsi="Letter-join Plus 2"/>
                <w:b/>
                <w:bCs/>
                <w:sz w:val="24"/>
                <w:szCs w:val="24"/>
              </w:rPr>
            </w:pPr>
            <w:r w:rsidRPr="004757F6">
              <w:rPr>
                <w:rFonts w:ascii="Letter-join Plus 2" w:eastAsiaTheme="minorEastAsia" w:hAnsi="Letter-join Plus 2" w:cs="Arial"/>
                <w:i/>
                <w:iCs/>
                <w:color w:val="7030A0"/>
                <w:kern w:val="2"/>
                <w:sz w:val="24"/>
                <w:szCs w:val="24"/>
                <w:lang w:eastAsia="en-GB"/>
                <w14:ligatures w14:val="standardContextual"/>
              </w:rPr>
              <w:t>Begin to understand the signs of Winter.</w:t>
            </w:r>
          </w:p>
        </w:tc>
        <w:tc>
          <w:tcPr>
            <w:tcW w:w="3402" w:type="dxa"/>
          </w:tcPr>
          <w:p w14:paraId="3B867413" w14:textId="77777777" w:rsidR="00874A8D" w:rsidRPr="004757F6" w:rsidRDefault="00874A8D" w:rsidP="00874A8D">
            <w:pPr>
              <w:jc w:val="center"/>
              <w:rPr>
                <w:rFonts w:ascii="Letter-join Plus 2" w:eastAsiaTheme="minorEastAsia" w:hAnsi="Letter-join Plus 2" w:cs="Arial"/>
                <w:b/>
                <w:bCs/>
                <w:color w:val="7030A0"/>
                <w:kern w:val="2"/>
                <w:sz w:val="24"/>
                <w:szCs w:val="24"/>
                <w:lang w:eastAsia="en-GB"/>
                <w14:ligatures w14:val="standardContextual"/>
              </w:rPr>
            </w:pPr>
            <w:r w:rsidRPr="004757F6">
              <w:rPr>
                <w:rFonts w:ascii="Letter-join Plus 2" w:eastAsiaTheme="minorEastAsia" w:hAnsi="Letter-join Plus 2" w:cs="Arial"/>
                <w:b/>
                <w:bCs/>
                <w:color w:val="7030A0"/>
                <w:kern w:val="2"/>
                <w:sz w:val="24"/>
                <w:szCs w:val="24"/>
                <w:lang w:eastAsia="en-GB"/>
                <w14:ligatures w14:val="standardContextual"/>
              </w:rPr>
              <w:t>Spring</w:t>
            </w:r>
          </w:p>
          <w:p w14:paraId="528FB933" w14:textId="09C68EDE" w:rsidR="000A74C1" w:rsidRPr="004757F6" w:rsidRDefault="000A74C1" w:rsidP="000A74C1">
            <w:pPr>
              <w:jc w:val="center"/>
              <w:rPr>
                <w:rFonts w:ascii="Letter-join Plus 2" w:eastAsiaTheme="minorEastAsia" w:hAnsi="Letter-join Plus 2" w:cs="Arial"/>
                <w:i/>
                <w:iCs/>
                <w:color w:val="7030A0"/>
                <w:kern w:val="2"/>
                <w:sz w:val="24"/>
                <w:szCs w:val="24"/>
                <w:lang w:eastAsia="en-GB"/>
                <w14:ligatures w14:val="standardContextual"/>
              </w:rPr>
            </w:pPr>
            <w:r w:rsidRPr="004757F6">
              <w:rPr>
                <w:rFonts w:ascii="Letter-join Plus 2" w:eastAsiaTheme="minorEastAsia" w:hAnsi="Letter-join Plus 2" w:cs="Arial"/>
                <w:i/>
                <w:iCs/>
                <w:color w:val="7030A0"/>
                <w:kern w:val="2"/>
                <w:sz w:val="24"/>
                <w:szCs w:val="24"/>
                <w:lang w:eastAsia="en-GB"/>
                <w14:ligatures w14:val="standardContextual"/>
              </w:rPr>
              <w:t>Begin to understand the signs of Spring.</w:t>
            </w:r>
          </w:p>
        </w:tc>
        <w:tc>
          <w:tcPr>
            <w:tcW w:w="3260" w:type="dxa"/>
          </w:tcPr>
          <w:p w14:paraId="02EE77B3" w14:textId="77777777" w:rsidR="00874A8D" w:rsidRPr="004757F6" w:rsidRDefault="00874A8D" w:rsidP="009A78C1">
            <w:pPr>
              <w:jc w:val="center"/>
              <w:rPr>
                <w:rFonts w:ascii="Letter-join Plus 2" w:eastAsiaTheme="minorEastAsia" w:hAnsi="Letter-join Plus 2" w:cs="Arial"/>
                <w:b/>
                <w:bCs/>
                <w:color w:val="7030A0"/>
                <w:kern w:val="2"/>
                <w:sz w:val="24"/>
                <w:szCs w:val="24"/>
                <w:lang w:eastAsia="en-GB"/>
                <w14:ligatures w14:val="standardContextual"/>
              </w:rPr>
            </w:pPr>
            <w:r w:rsidRPr="004757F6">
              <w:rPr>
                <w:rFonts w:ascii="Letter-join Plus 2" w:eastAsiaTheme="minorEastAsia" w:hAnsi="Letter-join Plus 2" w:cs="Arial"/>
                <w:b/>
                <w:bCs/>
                <w:color w:val="7030A0"/>
                <w:kern w:val="2"/>
                <w:sz w:val="24"/>
                <w:szCs w:val="24"/>
                <w:lang w:eastAsia="en-GB"/>
                <w14:ligatures w14:val="standardContextual"/>
              </w:rPr>
              <w:t>Summer</w:t>
            </w:r>
          </w:p>
          <w:p w14:paraId="6EC0AD4B" w14:textId="32AD8000" w:rsidR="000A74C1" w:rsidRPr="004757F6" w:rsidRDefault="000A74C1" w:rsidP="000A74C1">
            <w:pPr>
              <w:jc w:val="center"/>
              <w:rPr>
                <w:rFonts w:ascii="Letter-join Plus 2" w:eastAsiaTheme="minorEastAsia" w:hAnsi="Letter-join Plus 2" w:cs="Arial"/>
                <w:i/>
                <w:iCs/>
                <w:color w:val="7030A0"/>
                <w:kern w:val="2"/>
                <w:sz w:val="24"/>
                <w:szCs w:val="24"/>
                <w:lang w:eastAsia="en-GB"/>
                <w14:ligatures w14:val="standardContextual"/>
              </w:rPr>
            </w:pPr>
            <w:r w:rsidRPr="004757F6">
              <w:rPr>
                <w:rFonts w:ascii="Letter-join Plus 2" w:eastAsiaTheme="minorEastAsia" w:hAnsi="Letter-join Plus 2" w:cs="Arial"/>
                <w:i/>
                <w:iCs/>
                <w:color w:val="7030A0"/>
                <w:kern w:val="2"/>
                <w:sz w:val="24"/>
                <w:szCs w:val="24"/>
                <w:lang w:eastAsia="en-GB"/>
                <w14:ligatures w14:val="standardContextual"/>
              </w:rPr>
              <w:t>Begin to understand the signs of Summer.</w:t>
            </w:r>
          </w:p>
        </w:tc>
        <w:tc>
          <w:tcPr>
            <w:tcW w:w="2636" w:type="dxa"/>
          </w:tcPr>
          <w:p w14:paraId="5DD87CC1" w14:textId="77777777" w:rsidR="00874A8D" w:rsidRPr="004757F6" w:rsidRDefault="00874A8D" w:rsidP="00874A8D">
            <w:pPr>
              <w:jc w:val="center"/>
              <w:rPr>
                <w:rFonts w:ascii="Letter-join Plus 2" w:hAnsi="Letter-join Plus 2"/>
                <w:b/>
                <w:bCs/>
                <w:color w:val="FF0000"/>
                <w:kern w:val="2"/>
                <w:sz w:val="24"/>
                <w:szCs w:val="24"/>
                <w14:ligatures w14:val="standardContextual"/>
              </w:rPr>
            </w:pPr>
            <w:r w:rsidRPr="004757F6">
              <w:rPr>
                <w:rFonts w:ascii="Letter-join Plus 2" w:hAnsi="Letter-join Plus 2"/>
                <w:b/>
                <w:bCs/>
                <w:color w:val="FF0000"/>
                <w:kern w:val="2"/>
                <w:sz w:val="24"/>
                <w:szCs w:val="24"/>
                <w14:ligatures w14:val="standardContextual"/>
              </w:rPr>
              <w:t>Healthy Eating</w:t>
            </w:r>
          </w:p>
          <w:p w14:paraId="70C5194B" w14:textId="4AE7EAEB" w:rsidR="000A74C1" w:rsidRPr="004757F6" w:rsidRDefault="000A74C1" w:rsidP="00874A8D">
            <w:pPr>
              <w:jc w:val="center"/>
              <w:rPr>
                <w:rFonts w:ascii="Letter-join Plus 2" w:hAnsi="Letter-join Plus 2"/>
                <w:i/>
                <w:iCs/>
                <w:color w:val="FF0000"/>
                <w:kern w:val="2"/>
                <w:sz w:val="24"/>
                <w:szCs w:val="24"/>
                <w14:ligatures w14:val="standardContextual"/>
              </w:rPr>
            </w:pPr>
            <w:r w:rsidRPr="004757F6">
              <w:rPr>
                <w:rFonts w:ascii="Letter-join Plus 2" w:hAnsi="Letter-join Plus 2"/>
                <w:i/>
                <w:iCs/>
                <w:color w:val="FF0000"/>
                <w:kern w:val="2"/>
                <w:sz w:val="24"/>
                <w:szCs w:val="24"/>
                <w14:ligatures w14:val="standardContextual"/>
              </w:rPr>
              <w:t>Using senses to explore healthy food.</w:t>
            </w:r>
          </w:p>
        </w:tc>
      </w:tr>
      <w:tr w:rsidR="009A78C1" w:rsidRPr="003520E8" w14:paraId="6C9E0D84" w14:textId="77777777" w:rsidTr="004757F6">
        <w:trPr>
          <w:trHeight w:val="1162"/>
        </w:trPr>
        <w:tc>
          <w:tcPr>
            <w:tcW w:w="846" w:type="dxa"/>
          </w:tcPr>
          <w:p w14:paraId="48CDE191" w14:textId="1625600C" w:rsidR="009A78C1" w:rsidRPr="004757F6" w:rsidRDefault="009A78C1" w:rsidP="009A78C1">
            <w:pPr>
              <w:jc w:val="center"/>
              <w:rPr>
                <w:rFonts w:ascii="Letter-join Plus 2" w:hAnsi="Letter-join Plus 2" w:cs="Arial"/>
                <w:b/>
                <w:bCs/>
                <w:sz w:val="24"/>
                <w:szCs w:val="24"/>
              </w:rPr>
            </w:pPr>
            <w:r w:rsidRPr="004757F6">
              <w:rPr>
                <w:rFonts w:ascii="Letter-join Plus 2" w:hAnsi="Letter-join Plus 2" w:cs="Arial"/>
                <w:b/>
                <w:bCs/>
                <w:sz w:val="24"/>
                <w:szCs w:val="24"/>
              </w:rPr>
              <w:t>Year 1</w:t>
            </w:r>
          </w:p>
        </w:tc>
        <w:tc>
          <w:tcPr>
            <w:tcW w:w="3260" w:type="dxa"/>
          </w:tcPr>
          <w:p w14:paraId="44E80AEA" w14:textId="77777777" w:rsidR="009A78C1" w:rsidRPr="004757F6" w:rsidRDefault="009A78C1" w:rsidP="009A78C1">
            <w:pPr>
              <w:jc w:val="center"/>
              <w:rPr>
                <w:rFonts w:ascii="Letter-join Plus 2" w:eastAsiaTheme="minorEastAsia" w:hAnsi="Letter-join Plus 2" w:cs="Arial"/>
                <w:b/>
                <w:bCs/>
                <w:color w:val="0070C0"/>
                <w:sz w:val="24"/>
                <w:szCs w:val="24"/>
                <w:lang w:eastAsia="en-GB"/>
              </w:rPr>
            </w:pPr>
            <w:r w:rsidRPr="004757F6">
              <w:rPr>
                <w:rFonts w:ascii="Letter-join Plus 2" w:eastAsiaTheme="minorEastAsia" w:hAnsi="Letter-join Plus 2" w:cs="Arial"/>
                <w:b/>
                <w:bCs/>
                <w:color w:val="0070C0"/>
                <w:sz w:val="24"/>
                <w:szCs w:val="24"/>
                <w:lang w:eastAsia="en-GB"/>
              </w:rPr>
              <w:t>Materials</w:t>
            </w:r>
          </w:p>
          <w:p w14:paraId="1D535497" w14:textId="7FF78427" w:rsidR="003520E8" w:rsidRPr="004757F6" w:rsidRDefault="003520E8"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0070C0"/>
                <w:sz w:val="24"/>
                <w:szCs w:val="24"/>
                <w:lang w:eastAsia="en-GB"/>
              </w:rPr>
              <w:t>Identify everyday materials being able to compare and discuss their properties.</w:t>
            </w:r>
          </w:p>
        </w:tc>
        <w:tc>
          <w:tcPr>
            <w:tcW w:w="3544" w:type="dxa"/>
          </w:tcPr>
          <w:p w14:paraId="07734A14" w14:textId="73CE9368" w:rsidR="009A78C1" w:rsidRPr="004757F6" w:rsidRDefault="009A78C1" w:rsidP="009A78C1">
            <w:pPr>
              <w:jc w:val="center"/>
              <w:rPr>
                <w:rFonts w:ascii="Letter-join Plus 2" w:eastAsiaTheme="minorEastAsia" w:hAnsi="Letter-join Plus 2" w:cs="Arial"/>
                <w:b/>
                <w:bCs/>
                <w:color w:val="7030A0"/>
                <w:sz w:val="24"/>
                <w:szCs w:val="24"/>
                <w:lang w:eastAsia="en-GB"/>
              </w:rPr>
            </w:pPr>
            <w:r w:rsidRPr="004757F6">
              <w:rPr>
                <w:rFonts w:ascii="Letter-join Plus 2" w:eastAsiaTheme="minorEastAsia" w:hAnsi="Letter-join Plus 2" w:cs="Arial"/>
                <w:b/>
                <w:bCs/>
                <w:color w:val="7030A0"/>
                <w:sz w:val="24"/>
                <w:szCs w:val="24"/>
                <w:lang w:eastAsia="en-GB"/>
              </w:rPr>
              <w:t xml:space="preserve">Seasonal Changes </w:t>
            </w:r>
            <w:r w:rsidR="00C24050" w:rsidRPr="004757F6">
              <w:rPr>
                <w:rFonts w:ascii="Letter-join Plus 2" w:eastAsiaTheme="minorEastAsia" w:hAnsi="Letter-join Plus 2" w:cs="Arial"/>
                <w:b/>
                <w:bCs/>
                <w:color w:val="7030A0"/>
                <w:sz w:val="24"/>
                <w:szCs w:val="24"/>
                <w:lang w:eastAsia="en-GB"/>
              </w:rPr>
              <w:t>–</w:t>
            </w:r>
            <w:r w:rsidRPr="004757F6">
              <w:rPr>
                <w:rFonts w:ascii="Letter-join Plus 2" w:eastAsiaTheme="minorEastAsia" w:hAnsi="Letter-join Plus 2" w:cs="Arial"/>
                <w:b/>
                <w:bCs/>
                <w:color w:val="7030A0"/>
                <w:sz w:val="24"/>
                <w:szCs w:val="24"/>
                <w:lang w:eastAsia="en-GB"/>
              </w:rPr>
              <w:t xml:space="preserve"> CREST</w:t>
            </w:r>
          </w:p>
          <w:p w14:paraId="6E30F707" w14:textId="1BF21DA8" w:rsidR="00C24050" w:rsidRPr="004757F6" w:rsidRDefault="00C24050"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7030A0"/>
                <w:sz w:val="24"/>
                <w:szCs w:val="24"/>
                <w:lang w:eastAsia="en-GB"/>
              </w:rPr>
              <w:t>Observe and describe changes to weather across four seasons.</w:t>
            </w:r>
          </w:p>
        </w:tc>
        <w:tc>
          <w:tcPr>
            <w:tcW w:w="3969" w:type="dxa"/>
          </w:tcPr>
          <w:p w14:paraId="66FDD652" w14:textId="77777777" w:rsidR="009A78C1" w:rsidRPr="004757F6" w:rsidRDefault="009A78C1" w:rsidP="009A78C1">
            <w:pPr>
              <w:jc w:val="center"/>
              <w:rPr>
                <w:rFonts w:ascii="Letter-join Plus 2" w:eastAsiaTheme="minorEastAsia" w:hAnsi="Letter-join Plus 2" w:cs="Arial"/>
                <w:b/>
                <w:bCs/>
                <w:color w:val="FF0000"/>
                <w:sz w:val="24"/>
                <w:szCs w:val="24"/>
                <w:lang w:eastAsia="en-GB"/>
              </w:rPr>
            </w:pPr>
            <w:r w:rsidRPr="004757F6">
              <w:rPr>
                <w:rFonts w:ascii="Letter-join Plus 2" w:eastAsiaTheme="minorEastAsia" w:hAnsi="Letter-join Plus 2" w:cs="Arial"/>
                <w:b/>
                <w:bCs/>
                <w:color w:val="FF0000"/>
                <w:sz w:val="24"/>
                <w:szCs w:val="24"/>
                <w:lang w:eastAsia="en-GB"/>
              </w:rPr>
              <w:t>Animals Including Humans</w:t>
            </w:r>
          </w:p>
          <w:p w14:paraId="6781CB7D" w14:textId="143261F2" w:rsidR="003520E8" w:rsidRPr="004757F6" w:rsidRDefault="003520E8" w:rsidP="007069F5">
            <w:pPr>
              <w:jc w:val="center"/>
              <w:rPr>
                <w:rFonts w:ascii="Letter-join Plus 2" w:eastAsiaTheme="minorEastAsia" w:hAnsi="Letter-join Plus 2" w:cs="Arial"/>
                <w:i/>
                <w:iCs/>
                <w:color w:val="FF0000"/>
                <w:sz w:val="24"/>
                <w:szCs w:val="24"/>
                <w:lang w:eastAsia="en-GB"/>
              </w:rPr>
            </w:pPr>
            <w:r w:rsidRPr="004757F6">
              <w:rPr>
                <w:rFonts w:ascii="Letter-join Plus 2" w:eastAsiaTheme="minorEastAsia" w:hAnsi="Letter-join Plus 2" w:cs="Arial"/>
                <w:i/>
                <w:iCs/>
                <w:color w:val="FF0000"/>
                <w:sz w:val="24"/>
                <w:szCs w:val="24"/>
                <w:lang w:eastAsia="en-GB"/>
              </w:rPr>
              <w:t>Identify basic human parts and name common animals putting them into groups.</w:t>
            </w:r>
          </w:p>
        </w:tc>
        <w:tc>
          <w:tcPr>
            <w:tcW w:w="3402" w:type="dxa"/>
          </w:tcPr>
          <w:p w14:paraId="659889BB" w14:textId="77777777" w:rsidR="009A78C1" w:rsidRPr="004757F6" w:rsidRDefault="009A78C1" w:rsidP="007069F5">
            <w:pPr>
              <w:rPr>
                <w:rFonts w:ascii="Letter-join Plus 2" w:eastAsiaTheme="minorEastAsia" w:hAnsi="Letter-join Plus 2" w:cs="Arial"/>
                <w:b/>
                <w:bCs/>
                <w:color w:val="7030A0"/>
                <w:sz w:val="24"/>
                <w:szCs w:val="24"/>
                <w:lang w:eastAsia="en-GB"/>
              </w:rPr>
            </w:pPr>
            <w:r w:rsidRPr="004757F6">
              <w:rPr>
                <w:rFonts w:ascii="Letter-join Plus 2" w:eastAsiaTheme="minorEastAsia" w:hAnsi="Letter-join Plus 2" w:cs="Arial"/>
                <w:b/>
                <w:bCs/>
                <w:color w:val="7030A0"/>
                <w:sz w:val="24"/>
                <w:szCs w:val="24"/>
                <w:lang w:eastAsia="en-GB"/>
              </w:rPr>
              <w:t>Seasonal Changes</w:t>
            </w:r>
            <w:r w:rsidR="007069F5" w:rsidRPr="004757F6">
              <w:rPr>
                <w:rFonts w:ascii="Letter-join Plus 2" w:eastAsiaTheme="minorEastAsia" w:hAnsi="Letter-join Plus 2" w:cs="Arial"/>
                <w:b/>
                <w:bCs/>
                <w:color w:val="7030A0"/>
                <w:sz w:val="24"/>
                <w:szCs w:val="24"/>
                <w:lang w:eastAsia="en-GB"/>
              </w:rPr>
              <w:t xml:space="preserve"> </w:t>
            </w:r>
            <w:r w:rsidRPr="004757F6">
              <w:rPr>
                <w:rFonts w:ascii="Letter-join Plus 2" w:eastAsiaTheme="minorEastAsia" w:hAnsi="Letter-join Plus 2" w:cs="Arial"/>
                <w:b/>
                <w:bCs/>
                <w:color w:val="7030A0"/>
                <w:sz w:val="24"/>
                <w:szCs w:val="24"/>
                <w:lang w:eastAsia="en-GB"/>
              </w:rPr>
              <w:t>–</w:t>
            </w:r>
            <w:r w:rsidR="007069F5" w:rsidRPr="004757F6">
              <w:rPr>
                <w:rFonts w:ascii="Letter-join Plus 2" w:eastAsiaTheme="minorEastAsia" w:hAnsi="Letter-join Plus 2" w:cs="Arial"/>
                <w:b/>
                <w:bCs/>
                <w:color w:val="7030A0"/>
                <w:sz w:val="24"/>
                <w:szCs w:val="24"/>
                <w:lang w:eastAsia="en-GB"/>
              </w:rPr>
              <w:t xml:space="preserve"> </w:t>
            </w:r>
            <w:r w:rsidRPr="004757F6">
              <w:rPr>
                <w:rFonts w:ascii="Letter-join Plus 2" w:eastAsiaTheme="minorEastAsia" w:hAnsi="Letter-join Plus 2" w:cs="Arial"/>
                <w:b/>
                <w:bCs/>
                <w:color w:val="7030A0"/>
                <w:sz w:val="24"/>
                <w:szCs w:val="24"/>
                <w:lang w:eastAsia="en-GB"/>
              </w:rPr>
              <w:t>CREST</w:t>
            </w:r>
          </w:p>
          <w:p w14:paraId="3776F33E" w14:textId="740C3CE0" w:rsidR="007069F5" w:rsidRPr="004757F6" w:rsidRDefault="007069F5" w:rsidP="007069F5">
            <w:pPr>
              <w:jc w:val="center"/>
              <w:rPr>
                <w:rFonts w:ascii="Letter-join Plus 2" w:eastAsiaTheme="minorEastAsia" w:hAnsi="Letter-join Plus 2" w:cs="Arial"/>
                <w:b/>
                <w:bCs/>
                <w:color w:val="7030A0"/>
                <w:sz w:val="24"/>
                <w:szCs w:val="24"/>
                <w:lang w:eastAsia="en-GB"/>
              </w:rPr>
            </w:pPr>
            <w:r w:rsidRPr="004757F6">
              <w:rPr>
                <w:rFonts w:ascii="Letter-join Plus 2" w:eastAsiaTheme="minorEastAsia" w:hAnsi="Letter-join Plus 2" w:cs="Arial"/>
                <w:i/>
                <w:iCs/>
                <w:color w:val="7030A0"/>
                <w:sz w:val="24"/>
                <w:szCs w:val="24"/>
                <w:lang w:eastAsia="en-GB"/>
              </w:rPr>
              <w:t>Crest Star Infant award delivered by class teacher.</w:t>
            </w:r>
          </w:p>
        </w:tc>
        <w:tc>
          <w:tcPr>
            <w:tcW w:w="3260" w:type="dxa"/>
          </w:tcPr>
          <w:p w14:paraId="01A50EDE" w14:textId="77777777" w:rsidR="009A78C1" w:rsidRPr="004757F6" w:rsidRDefault="009A78C1" w:rsidP="009A78C1">
            <w:pPr>
              <w:jc w:val="center"/>
              <w:rPr>
                <w:rFonts w:ascii="Letter-join Plus 2" w:eastAsiaTheme="minorEastAsia" w:hAnsi="Letter-join Plus 2" w:cs="Arial"/>
                <w:b/>
                <w:bCs/>
                <w:color w:val="00B050"/>
                <w:sz w:val="24"/>
                <w:szCs w:val="24"/>
                <w:lang w:eastAsia="en-GB"/>
              </w:rPr>
            </w:pPr>
            <w:r w:rsidRPr="004757F6">
              <w:rPr>
                <w:rFonts w:ascii="Letter-join Plus 2" w:eastAsiaTheme="minorEastAsia" w:hAnsi="Letter-join Plus 2" w:cs="Arial"/>
                <w:b/>
                <w:bCs/>
                <w:color w:val="00B050"/>
                <w:sz w:val="24"/>
                <w:szCs w:val="24"/>
                <w:lang w:eastAsia="en-GB"/>
              </w:rPr>
              <w:t>Plants</w:t>
            </w:r>
          </w:p>
          <w:p w14:paraId="695E6E5B" w14:textId="18B2EF86" w:rsidR="00074A22" w:rsidRPr="004757F6" w:rsidRDefault="00074A22" w:rsidP="009A78C1">
            <w:pPr>
              <w:jc w:val="center"/>
              <w:rPr>
                <w:rFonts w:ascii="Letter-join Plus 2" w:hAnsi="Letter-join Plus 2"/>
                <w:i/>
                <w:iCs/>
                <w:color w:val="00B050"/>
                <w:sz w:val="24"/>
                <w:szCs w:val="24"/>
              </w:rPr>
            </w:pPr>
            <w:r w:rsidRPr="004757F6">
              <w:rPr>
                <w:rFonts w:ascii="Letter-join Plus 2" w:hAnsi="Letter-join Plus 2"/>
                <w:i/>
                <w:iCs/>
                <w:color w:val="00B050"/>
                <w:sz w:val="24"/>
                <w:szCs w:val="24"/>
              </w:rPr>
              <w:t>Name, identify and describe common garden plants and trees through growing seeds.</w:t>
            </w:r>
          </w:p>
        </w:tc>
        <w:tc>
          <w:tcPr>
            <w:tcW w:w="2636" w:type="dxa"/>
          </w:tcPr>
          <w:p w14:paraId="1524F39A" w14:textId="77777777" w:rsidR="009A78C1" w:rsidRPr="004757F6" w:rsidRDefault="009A78C1" w:rsidP="009A78C1">
            <w:pPr>
              <w:jc w:val="center"/>
              <w:rPr>
                <w:rFonts w:ascii="Letter-join Plus 2" w:eastAsiaTheme="minorEastAsia" w:hAnsi="Letter-join Plus 2" w:cs="Arial"/>
                <w:b/>
                <w:bCs/>
                <w:color w:val="7030A0"/>
                <w:sz w:val="24"/>
                <w:szCs w:val="24"/>
                <w:lang w:eastAsia="en-GB"/>
              </w:rPr>
            </w:pPr>
            <w:r w:rsidRPr="004757F6">
              <w:rPr>
                <w:rFonts w:ascii="Letter-join Plus 2" w:eastAsiaTheme="minorEastAsia" w:hAnsi="Letter-join Plus 2" w:cs="Arial"/>
                <w:b/>
                <w:bCs/>
                <w:color w:val="7030A0"/>
                <w:sz w:val="24"/>
                <w:szCs w:val="24"/>
                <w:lang w:eastAsia="en-GB"/>
              </w:rPr>
              <w:t>Science Skills</w:t>
            </w:r>
          </w:p>
          <w:p w14:paraId="66BC9B48" w14:textId="74997E25" w:rsidR="007069F5" w:rsidRPr="004757F6" w:rsidRDefault="007069F5"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7030A0"/>
                <w:sz w:val="24"/>
                <w:szCs w:val="24"/>
                <w:lang w:eastAsia="en-GB"/>
              </w:rPr>
              <w:t>Recap of Year 1 science skills and missing learning from monitoring.</w:t>
            </w:r>
          </w:p>
        </w:tc>
      </w:tr>
      <w:tr w:rsidR="009A78C1" w:rsidRPr="003520E8" w14:paraId="1BC911D7" w14:textId="77777777" w:rsidTr="004757F6">
        <w:trPr>
          <w:trHeight w:val="1391"/>
        </w:trPr>
        <w:tc>
          <w:tcPr>
            <w:tcW w:w="846" w:type="dxa"/>
          </w:tcPr>
          <w:p w14:paraId="06798488" w14:textId="77777777" w:rsidR="009A78C1" w:rsidRPr="004757F6" w:rsidRDefault="009A78C1" w:rsidP="009A78C1">
            <w:pPr>
              <w:jc w:val="center"/>
              <w:rPr>
                <w:rFonts w:ascii="Letter-join Plus 2" w:hAnsi="Letter-join Plus 2" w:cs="Arial"/>
                <w:b/>
                <w:bCs/>
                <w:sz w:val="24"/>
                <w:szCs w:val="24"/>
              </w:rPr>
            </w:pPr>
            <w:r w:rsidRPr="004757F6">
              <w:rPr>
                <w:rFonts w:ascii="Letter-join Plus 2" w:hAnsi="Letter-join Plus 2" w:cs="Arial"/>
                <w:b/>
                <w:bCs/>
                <w:sz w:val="24"/>
                <w:szCs w:val="24"/>
              </w:rPr>
              <w:t>Year 2</w:t>
            </w:r>
          </w:p>
          <w:p w14:paraId="7EDE0761" w14:textId="77777777" w:rsidR="009A78C1" w:rsidRPr="004757F6" w:rsidRDefault="009A78C1" w:rsidP="009A78C1">
            <w:pPr>
              <w:jc w:val="center"/>
              <w:rPr>
                <w:rFonts w:ascii="Letter-join Plus 2" w:hAnsi="Letter-join Plus 2" w:cs="Arial"/>
                <w:b/>
                <w:bCs/>
                <w:sz w:val="24"/>
                <w:szCs w:val="24"/>
              </w:rPr>
            </w:pPr>
          </w:p>
        </w:tc>
        <w:tc>
          <w:tcPr>
            <w:tcW w:w="3260" w:type="dxa"/>
          </w:tcPr>
          <w:p w14:paraId="319A2D76" w14:textId="77777777" w:rsidR="009A78C1" w:rsidRPr="004757F6" w:rsidRDefault="009A78C1" w:rsidP="009A78C1">
            <w:pPr>
              <w:jc w:val="center"/>
              <w:rPr>
                <w:rFonts w:ascii="Letter-join Plus 2" w:eastAsiaTheme="minorEastAsia" w:hAnsi="Letter-join Plus 2" w:cs="Arial"/>
                <w:b/>
                <w:bCs/>
                <w:color w:val="0070C0"/>
                <w:sz w:val="24"/>
                <w:szCs w:val="24"/>
                <w:lang w:eastAsia="en-GB"/>
              </w:rPr>
            </w:pPr>
            <w:r w:rsidRPr="004757F6">
              <w:rPr>
                <w:rFonts w:ascii="Letter-join Plus 2" w:eastAsiaTheme="minorEastAsia" w:hAnsi="Letter-join Plus 2" w:cs="Arial"/>
                <w:b/>
                <w:bCs/>
                <w:color w:val="0070C0"/>
                <w:sz w:val="24"/>
                <w:szCs w:val="24"/>
                <w:lang w:eastAsia="en-GB"/>
              </w:rPr>
              <w:t>Materials and their Properties</w:t>
            </w:r>
          </w:p>
          <w:p w14:paraId="26CE1A5D" w14:textId="0C80D2C1" w:rsidR="003520E8" w:rsidRPr="004757F6" w:rsidRDefault="003520E8" w:rsidP="009A78C1">
            <w:pPr>
              <w:jc w:val="center"/>
              <w:rPr>
                <w:rFonts w:ascii="Letter-join Plus 2" w:eastAsiaTheme="minorEastAsia" w:hAnsi="Letter-join Plus 2" w:cs="Arial"/>
                <w:b/>
                <w:bCs/>
                <w:sz w:val="24"/>
                <w:szCs w:val="24"/>
                <w:lang w:eastAsia="en-GB"/>
              </w:rPr>
            </w:pPr>
            <w:r w:rsidRPr="004757F6">
              <w:rPr>
                <w:rFonts w:ascii="Letter-join Plus 2" w:eastAsiaTheme="minorEastAsia" w:hAnsi="Letter-join Plus 2" w:cs="Arial"/>
                <w:i/>
                <w:iCs/>
                <w:color w:val="0070C0"/>
                <w:sz w:val="24"/>
                <w:szCs w:val="24"/>
                <w:lang w:eastAsia="en-GB"/>
              </w:rPr>
              <w:t>Identify everyday materials being able to compare their suitability in different forms.</w:t>
            </w:r>
          </w:p>
        </w:tc>
        <w:tc>
          <w:tcPr>
            <w:tcW w:w="3544" w:type="dxa"/>
          </w:tcPr>
          <w:p w14:paraId="253385FC" w14:textId="77777777" w:rsidR="009A78C1" w:rsidRPr="004757F6" w:rsidRDefault="009A78C1" w:rsidP="009A78C1">
            <w:pPr>
              <w:jc w:val="center"/>
              <w:rPr>
                <w:rFonts w:ascii="Letter-join Plus 2" w:eastAsiaTheme="minorEastAsia" w:hAnsi="Letter-join Plus 2" w:cs="Arial"/>
                <w:b/>
                <w:bCs/>
                <w:color w:val="FF0000"/>
                <w:sz w:val="24"/>
                <w:szCs w:val="24"/>
                <w:lang w:eastAsia="en-GB"/>
              </w:rPr>
            </w:pPr>
            <w:r w:rsidRPr="004757F6">
              <w:rPr>
                <w:rFonts w:ascii="Letter-join Plus 2" w:eastAsiaTheme="minorEastAsia" w:hAnsi="Letter-join Plus 2" w:cs="Arial"/>
                <w:b/>
                <w:bCs/>
                <w:color w:val="FF0000"/>
                <w:sz w:val="24"/>
                <w:szCs w:val="24"/>
                <w:lang w:eastAsia="en-GB"/>
              </w:rPr>
              <w:t>Animals Including humans</w:t>
            </w:r>
          </w:p>
          <w:p w14:paraId="4BD61AA8" w14:textId="11C86308" w:rsidR="003520E8" w:rsidRPr="004757F6" w:rsidRDefault="003520E8" w:rsidP="007069F5">
            <w:pPr>
              <w:jc w:val="center"/>
              <w:rPr>
                <w:rFonts w:ascii="Letter-join Plus 2" w:eastAsiaTheme="minorEastAsia" w:hAnsi="Letter-join Plus 2" w:cs="Arial"/>
                <w:i/>
                <w:iCs/>
                <w:color w:val="FF0000"/>
                <w:sz w:val="24"/>
                <w:szCs w:val="24"/>
                <w:lang w:eastAsia="en-GB"/>
              </w:rPr>
            </w:pPr>
            <w:r w:rsidRPr="004757F6">
              <w:rPr>
                <w:rFonts w:ascii="Letter-join Plus 2" w:eastAsiaTheme="minorEastAsia" w:hAnsi="Letter-join Plus 2" w:cs="Arial"/>
                <w:i/>
                <w:iCs/>
                <w:color w:val="FF0000"/>
                <w:sz w:val="24"/>
                <w:szCs w:val="24"/>
                <w:lang w:eastAsia="en-GB"/>
              </w:rPr>
              <w:t xml:space="preserve">Understand that animals and humans have offspring that grow into adults with basic needs and requirements for survival. </w:t>
            </w:r>
          </w:p>
        </w:tc>
        <w:tc>
          <w:tcPr>
            <w:tcW w:w="7371" w:type="dxa"/>
            <w:gridSpan w:val="2"/>
          </w:tcPr>
          <w:p w14:paraId="6FBB0691" w14:textId="77777777" w:rsidR="009A78C1" w:rsidRPr="004757F6" w:rsidRDefault="009A78C1" w:rsidP="009A78C1">
            <w:pPr>
              <w:jc w:val="center"/>
              <w:rPr>
                <w:rFonts w:ascii="Letter-join Plus 2" w:eastAsiaTheme="minorEastAsia" w:hAnsi="Letter-join Plus 2" w:cs="Arial"/>
                <w:b/>
                <w:bCs/>
                <w:color w:val="00B050"/>
                <w:sz w:val="24"/>
                <w:szCs w:val="24"/>
                <w:lang w:eastAsia="en-GB"/>
              </w:rPr>
            </w:pPr>
            <w:r w:rsidRPr="004757F6">
              <w:rPr>
                <w:rFonts w:ascii="Letter-join Plus 2" w:eastAsiaTheme="minorEastAsia" w:hAnsi="Letter-join Plus 2" w:cs="Arial"/>
                <w:b/>
                <w:bCs/>
                <w:color w:val="00B050"/>
                <w:sz w:val="24"/>
                <w:szCs w:val="24"/>
                <w:lang w:eastAsia="en-GB"/>
              </w:rPr>
              <w:t>Living things and their habitats</w:t>
            </w:r>
          </w:p>
          <w:p w14:paraId="6FC973B3" w14:textId="6C651AA2" w:rsidR="00074A22" w:rsidRPr="004757F6" w:rsidRDefault="00074A22"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00B050"/>
                <w:sz w:val="24"/>
                <w:szCs w:val="24"/>
                <w:lang w:eastAsia="en-GB"/>
              </w:rPr>
              <w:t>Understand that most living things are suited to different habitats to enable them to obtain their own food and what happens with the lack of this.</w:t>
            </w:r>
          </w:p>
        </w:tc>
        <w:tc>
          <w:tcPr>
            <w:tcW w:w="3260" w:type="dxa"/>
          </w:tcPr>
          <w:p w14:paraId="3472F8DB" w14:textId="77777777" w:rsidR="009A78C1" w:rsidRPr="004757F6" w:rsidRDefault="009A78C1" w:rsidP="009A78C1">
            <w:pPr>
              <w:jc w:val="center"/>
              <w:rPr>
                <w:rFonts w:ascii="Letter-join Plus 2" w:hAnsi="Letter-join Plus 2"/>
                <w:b/>
                <w:bCs/>
                <w:color w:val="00B050"/>
                <w:sz w:val="24"/>
                <w:szCs w:val="24"/>
              </w:rPr>
            </w:pPr>
            <w:r w:rsidRPr="004757F6">
              <w:rPr>
                <w:rFonts w:ascii="Letter-join Plus 2" w:hAnsi="Letter-join Plus 2"/>
                <w:b/>
                <w:bCs/>
                <w:color w:val="00B050"/>
                <w:sz w:val="24"/>
                <w:szCs w:val="24"/>
              </w:rPr>
              <w:t>Plants</w:t>
            </w:r>
          </w:p>
          <w:p w14:paraId="1E687D9C" w14:textId="370F8759" w:rsidR="00074A22" w:rsidRPr="004757F6" w:rsidRDefault="00074A22" w:rsidP="009A78C1">
            <w:pPr>
              <w:jc w:val="center"/>
              <w:rPr>
                <w:rFonts w:ascii="Letter-join Plus 2" w:hAnsi="Letter-join Plus 2"/>
                <w:b/>
                <w:bCs/>
                <w:color w:val="00B050"/>
                <w:sz w:val="24"/>
                <w:szCs w:val="24"/>
              </w:rPr>
            </w:pPr>
            <w:r w:rsidRPr="004757F6">
              <w:rPr>
                <w:rFonts w:ascii="Letter-join Plus 2" w:hAnsi="Letter-join Plus 2"/>
                <w:i/>
                <w:iCs/>
                <w:color w:val="00B050"/>
                <w:sz w:val="24"/>
                <w:szCs w:val="24"/>
              </w:rPr>
              <w:t>Name, identify and describe the basic needs for plants to develop through growing bulbs.</w:t>
            </w:r>
          </w:p>
        </w:tc>
        <w:tc>
          <w:tcPr>
            <w:tcW w:w="2636" w:type="dxa"/>
          </w:tcPr>
          <w:p w14:paraId="11A66239" w14:textId="77777777" w:rsidR="009A78C1" w:rsidRPr="004757F6" w:rsidRDefault="009A78C1" w:rsidP="009A78C1">
            <w:pPr>
              <w:pStyle w:val="NoSpacing"/>
              <w:jc w:val="center"/>
              <w:rPr>
                <w:rFonts w:ascii="Letter-join Plus 2" w:hAnsi="Letter-join Plus 2" w:cs="Arial"/>
                <w:b/>
                <w:bCs/>
                <w:color w:val="7030A0"/>
                <w:sz w:val="24"/>
                <w:szCs w:val="24"/>
              </w:rPr>
            </w:pPr>
            <w:r w:rsidRPr="004757F6">
              <w:rPr>
                <w:rFonts w:ascii="Letter-join Plus 2" w:hAnsi="Letter-join Plus 2" w:cs="Arial"/>
                <w:b/>
                <w:bCs/>
                <w:color w:val="7030A0"/>
                <w:sz w:val="24"/>
                <w:szCs w:val="24"/>
              </w:rPr>
              <w:t>Science Skills</w:t>
            </w:r>
          </w:p>
          <w:p w14:paraId="29A78C96" w14:textId="70336C77" w:rsidR="007069F5" w:rsidRPr="004757F6" w:rsidRDefault="007069F5" w:rsidP="009A78C1">
            <w:pPr>
              <w:pStyle w:val="NoSpacing"/>
              <w:jc w:val="center"/>
              <w:rPr>
                <w:rFonts w:ascii="Letter-join Plus 2" w:hAnsi="Letter-join Plus 2" w:cs="Arial"/>
                <w:b/>
                <w:bCs/>
                <w:sz w:val="24"/>
                <w:szCs w:val="24"/>
              </w:rPr>
            </w:pPr>
            <w:r w:rsidRPr="004757F6">
              <w:rPr>
                <w:rFonts w:ascii="Letter-join Plus 2" w:hAnsi="Letter-join Plus 2" w:cs="Arial"/>
                <w:i/>
                <w:iCs/>
                <w:color w:val="7030A0"/>
                <w:sz w:val="24"/>
                <w:szCs w:val="24"/>
              </w:rPr>
              <w:t>Recap of Year 2 science skills and missing learning from monitoring.</w:t>
            </w:r>
          </w:p>
        </w:tc>
      </w:tr>
      <w:tr w:rsidR="009A78C1" w:rsidRPr="003520E8" w14:paraId="05358A2B" w14:textId="77777777" w:rsidTr="004757F6">
        <w:trPr>
          <w:trHeight w:val="1295"/>
        </w:trPr>
        <w:tc>
          <w:tcPr>
            <w:tcW w:w="846" w:type="dxa"/>
          </w:tcPr>
          <w:p w14:paraId="0BBE1331" w14:textId="77777777" w:rsidR="009A78C1" w:rsidRPr="004757F6" w:rsidRDefault="009A78C1" w:rsidP="009A78C1">
            <w:pPr>
              <w:jc w:val="center"/>
              <w:rPr>
                <w:rFonts w:ascii="Letter-join Plus 2" w:hAnsi="Letter-join Plus 2" w:cs="Arial"/>
                <w:b/>
                <w:bCs/>
                <w:sz w:val="24"/>
                <w:szCs w:val="24"/>
              </w:rPr>
            </w:pPr>
            <w:r w:rsidRPr="004757F6">
              <w:rPr>
                <w:rFonts w:ascii="Letter-join Plus 2" w:hAnsi="Letter-join Plus 2" w:cs="Arial"/>
                <w:b/>
                <w:bCs/>
                <w:sz w:val="24"/>
                <w:szCs w:val="24"/>
              </w:rPr>
              <w:t>Year 3</w:t>
            </w:r>
          </w:p>
        </w:tc>
        <w:tc>
          <w:tcPr>
            <w:tcW w:w="3260" w:type="dxa"/>
          </w:tcPr>
          <w:p w14:paraId="4924EB74" w14:textId="77777777" w:rsidR="009A78C1" w:rsidRPr="004757F6" w:rsidRDefault="009A78C1" w:rsidP="009A78C1">
            <w:pPr>
              <w:jc w:val="center"/>
              <w:rPr>
                <w:rFonts w:ascii="Letter-join Plus 2" w:eastAsiaTheme="minorEastAsia" w:hAnsi="Letter-join Plus 2" w:cs="Arial"/>
                <w:b/>
                <w:bCs/>
                <w:color w:val="FF0000"/>
                <w:sz w:val="24"/>
                <w:szCs w:val="24"/>
                <w:lang w:eastAsia="en-GB"/>
              </w:rPr>
            </w:pPr>
            <w:r w:rsidRPr="004757F6">
              <w:rPr>
                <w:rFonts w:ascii="Letter-join Plus 2" w:eastAsiaTheme="minorEastAsia" w:hAnsi="Letter-join Plus 2" w:cs="Arial"/>
                <w:b/>
                <w:bCs/>
                <w:color w:val="FF0000"/>
                <w:sz w:val="24"/>
                <w:szCs w:val="24"/>
                <w:lang w:eastAsia="en-GB"/>
              </w:rPr>
              <w:t>Animals Including Humans</w:t>
            </w:r>
          </w:p>
          <w:p w14:paraId="15F2E71D" w14:textId="122E3561" w:rsidR="003520E8" w:rsidRPr="004757F6" w:rsidRDefault="003520E8" w:rsidP="003520E8">
            <w:pPr>
              <w:jc w:val="center"/>
              <w:rPr>
                <w:rFonts w:ascii="Letter-join Plus 2" w:eastAsiaTheme="minorEastAsia" w:hAnsi="Letter-join Plus 2" w:cs="Arial"/>
                <w:i/>
                <w:iCs/>
                <w:color w:val="FF0000"/>
                <w:sz w:val="24"/>
                <w:szCs w:val="24"/>
                <w:lang w:eastAsia="en-GB"/>
              </w:rPr>
            </w:pPr>
            <w:r w:rsidRPr="004757F6">
              <w:rPr>
                <w:rFonts w:ascii="Letter-join Plus 2" w:eastAsiaTheme="minorEastAsia" w:hAnsi="Letter-join Plus 2" w:cs="Arial"/>
                <w:i/>
                <w:iCs/>
                <w:color w:val="FF0000"/>
                <w:sz w:val="24"/>
                <w:szCs w:val="24"/>
                <w:lang w:eastAsia="en-GB"/>
              </w:rPr>
              <w:t>Understand how the inside of the body works and how our skeleton and muscles develop with the right nutrition.</w:t>
            </w:r>
          </w:p>
        </w:tc>
        <w:tc>
          <w:tcPr>
            <w:tcW w:w="3544" w:type="dxa"/>
          </w:tcPr>
          <w:p w14:paraId="454DA8BF" w14:textId="77777777" w:rsidR="009A78C1" w:rsidRPr="004757F6" w:rsidRDefault="009A78C1" w:rsidP="009A78C1">
            <w:pPr>
              <w:jc w:val="center"/>
              <w:rPr>
                <w:rFonts w:ascii="Letter-join Plus 2" w:eastAsiaTheme="minorEastAsia" w:hAnsi="Letter-join Plus 2" w:cs="Arial"/>
                <w:b/>
                <w:bCs/>
                <w:color w:val="C0504D" w:themeColor="accent2"/>
                <w:sz w:val="24"/>
                <w:szCs w:val="24"/>
                <w:lang w:eastAsia="en-GB"/>
              </w:rPr>
            </w:pPr>
            <w:r w:rsidRPr="004757F6">
              <w:rPr>
                <w:rFonts w:ascii="Letter-join Plus 2" w:eastAsiaTheme="minorEastAsia" w:hAnsi="Letter-join Plus 2" w:cs="Arial"/>
                <w:b/>
                <w:bCs/>
                <w:color w:val="C0504D" w:themeColor="accent2"/>
                <w:sz w:val="24"/>
                <w:szCs w:val="24"/>
                <w:lang w:eastAsia="en-GB"/>
              </w:rPr>
              <w:t>Rocks</w:t>
            </w:r>
          </w:p>
          <w:p w14:paraId="229912BD" w14:textId="534EEA03" w:rsidR="00C24050" w:rsidRPr="004757F6" w:rsidRDefault="00C24050"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984806" w:themeColor="accent6" w:themeShade="80"/>
                <w:sz w:val="24"/>
                <w:szCs w:val="24"/>
                <w:lang w:eastAsia="en-GB"/>
              </w:rPr>
              <w:t>Understand different types of rocks and how they aid fossil formation.</w:t>
            </w:r>
          </w:p>
        </w:tc>
        <w:tc>
          <w:tcPr>
            <w:tcW w:w="3969" w:type="dxa"/>
          </w:tcPr>
          <w:p w14:paraId="1B7CF320" w14:textId="77777777" w:rsidR="009A78C1" w:rsidRPr="004757F6" w:rsidRDefault="009A78C1" w:rsidP="009A78C1">
            <w:pPr>
              <w:jc w:val="center"/>
              <w:rPr>
                <w:rFonts w:ascii="Letter-join Plus 2" w:eastAsiaTheme="minorEastAsia" w:hAnsi="Letter-join Plus 2" w:cs="Arial"/>
                <w:b/>
                <w:bCs/>
                <w:color w:val="00B0F0"/>
                <w:sz w:val="24"/>
                <w:szCs w:val="24"/>
                <w:lang w:eastAsia="en-GB"/>
              </w:rPr>
            </w:pPr>
            <w:r w:rsidRPr="004757F6">
              <w:rPr>
                <w:rFonts w:ascii="Letter-join Plus 2" w:eastAsiaTheme="minorEastAsia" w:hAnsi="Letter-join Plus 2" w:cs="Arial"/>
                <w:b/>
                <w:bCs/>
                <w:color w:val="00B0F0"/>
                <w:sz w:val="24"/>
                <w:szCs w:val="24"/>
                <w:lang w:eastAsia="en-GB"/>
              </w:rPr>
              <w:t>Forces and Magnets</w:t>
            </w:r>
          </w:p>
          <w:p w14:paraId="65708FE9" w14:textId="13B3C7D0" w:rsidR="00C24050" w:rsidRPr="004757F6" w:rsidRDefault="00C24050"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00B0F0"/>
                <w:sz w:val="24"/>
                <w:szCs w:val="24"/>
                <w:lang w:eastAsia="en-GB"/>
              </w:rPr>
              <w:t>Compare how materials move on different surfaces including how magnetic forces can affect this.</w:t>
            </w:r>
          </w:p>
        </w:tc>
        <w:tc>
          <w:tcPr>
            <w:tcW w:w="3402" w:type="dxa"/>
          </w:tcPr>
          <w:p w14:paraId="7626EE12" w14:textId="77777777" w:rsidR="009A78C1" w:rsidRPr="004757F6" w:rsidRDefault="009A78C1" w:rsidP="009A78C1">
            <w:pPr>
              <w:jc w:val="center"/>
              <w:rPr>
                <w:rFonts w:ascii="Letter-join Plus 2" w:eastAsiaTheme="minorEastAsia" w:hAnsi="Letter-join Plus 2" w:cs="Arial"/>
                <w:b/>
                <w:bCs/>
                <w:color w:val="943634" w:themeColor="accent2" w:themeShade="BF"/>
                <w:sz w:val="24"/>
                <w:szCs w:val="24"/>
                <w:lang w:eastAsia="en-GB"/>
              </w:rPr>
            </w:pPr>
            <w:r w:rsidRPr="004757F6">
              <w:rPr>
                <w:rFonts w:ascii="Letter-join Plus 2" w:eastAsiaTheme="minorEastAsia" w:hAnsi="Letter-join Plus 2" w:cs="Arial"/>
                <w:b/>
                <w:bCs/>
                <w:color w:val="943634" w:themeColor="accent2" w:themeShade="BF"/>
                <w:sz w:val="24"/>
                <w:szCs w:val="24"/>
                <w:lang w:eastAsia="en-GB"/>
              </w:rPr>
              <w:t>Light</w:t>
            </w:r>
          </w:p>
          <w:p w14:paraId="2A4DC0C7" w14:textId="3F93B1EB" w:rsidR="007069F5" w:rsidRPr="004757F6" w:rsidRDefault="007069F5" w:rsidP="009A78C1">
            <w:pPr>
              <w:jc w:val="center"/>
              <w:rPr>
                <w:rFonts w:ascii="Letter-join Plus 2" w:eastAsiaTheme="minorEastAsia" w:hAnsi="Letter-join Plus 2" w:cs="Arial"/>
                <w:i/>
                <w:iCs/>
                <w:sz w:val="24"/>
                <w:szCs w:val="24"/>
                <w:lang w:eastAsia="en-GB"/>
              </w:rPr>
            </w:pPr>
            <w:r w:rsidRPr="004757F6">
              <w:rPr>
                <w:rFonts w:ascii="Letter-join Plus 2" w:eastAsiaTheme="minorEastAsia" w:hAnsi="Letter-join Plus 2" w:cs="Arial"/>
                <w:i/>
                <w:iCs/>
                <w:color w:val="943634" w:themeColor="accent2" w:themeShade="BF"/>
                <w:sz w:val="24"/>
                <w:szCs w:val="24"/>
                <w:lang w:eastAsia="en-GB"/>
              </w:rPr>
              <w:t>Recognise that light is needed to see things and blocking it can make varying shadows.</w:t>
            </w:r>
          </w:p>
        </w:tc>
        <w:tc>
          <w:tcPr>
            <w:tcW w:w="3260" w:type="dxa"/>
          </w:tcPr>
          <w:p w14:paraId="5AF97886" w14:textId="77777777" w:rsidR="009A78C1" w:rsidRPr="004757F6" w:rsidRDefault="009A78C1" w:rsidP="009A78C1">
            <w:pPr>
              <w:jc w:val="center"/>
              <w:rPr>
                <w:rFonts w:ascii="Letter-join Plus 2" w:eastAsiaTheme="minorEastAsia" w:hAnsi="Letter-join Plus 2" w:cs="Arial"/>
                <w:b/>
                <w:bCs/>
                <w:color w:val="00B050"/>
                <w:sz w:val="24"/>
                <w:szCs w:val="24"/>
                <w:lang w:eastAsia="en-GB"/>
              </w:rPr>
            </w:pPr>
            <w:r w:rsidRPr="004757F6">
              <w:rPr>
                <w:rFonts w:ascii="Letter-join Plus 2" w:eastAsiaTheme="minorEastAsia" w:hAnsi="Letter-join Plus 2" w:cs="Arial"/>
                <w:b/>
                <w:bCs/>
                <w:color w:val="00B050"/>
                <w:sz w:val="24"/>
                <w:szCs w:val="24"/>
                <w:lang w:eastAsia="en-GB"/>
              </w:rPr>
              <w:t>Plants</w:t>
            </w:r>
          </w:p>
          <w:p w14:paraId="03E951B0" w14:textId="52C1732C" w:rsidR="00074A22" w:rsidRPr="004757F6" w:rsidRDefault="00074A22" w:rsidP="009A78C1">
            <w:pPr>
              <w:jc w:val="center"/>
              <w:rPr>
                <w:rFonts w:ascii="Letter-join Plus 2" w:hAnsi="Letter-join Plus 2"/>
                <w:i/>
                <w:iCs/>
                <w:color w:val="00B050"/>
                <w:sz w:val="24"/>
                <w:szCs w:val="24"/>
              </w:rPr>
            </w:pPr>
            <w:r w:rsidRPr="004757F6">
              <w:rPr>
                <w:rFonts w:ascii="Letter-join Plus 2" w:hAnsi="Letter-join Plus 2"/>
                <w:i/>
                <w:iCs/>
                <w:color w:val="00B050"/>
                <w:sz w:val="24"/>
                <w:szCs w:val="24"/>
              </w:rPr>
              <w:t>Identify the main functions of different parts of the flower and the part it plays in the life cycle.</w:t>
            </w:r>
          </w:p>
        </w:tc>
        <w:tc>
          <w:tcPr>
            <w:tcW w:w="2636" w:type="dxa"/>
          </w:tcPr>
          <w:p w14:paraId="28D1A61D" w14:textId="77777777" w:rsidR="009A78C1" w:rsidRPr="004757F6" w:rsidRDefault="009A78C1" w:rsidP="009A78C1">
            <w:pPr>
              <w:jc w:val="center"/>
              <w:rPr>
                <w:rFonts w:ascii="Letter-join Plus 2" w:eastAsiaTheme="minorEastAsia" w:hAnsi="Letter-join Plus 2" w:cs="Arial"/>
                <w:b/>
                <w:bCs/>
                <w:color w:val="7030A0"/>
                <w:sz w:val="24"/>
                <w:szCs w:val="24"/>
                <w:lang w:eastAsia="en-GB"/>
              </w:rPr>
            </w:pPr>
            <w:r w:rsidRPr="004757F6">
              <w:rPr>
                <w:rFonts w:ascii="Letter-join Plus 2" w:eastAsiaTheme="minorEastAsia" w:hAnsi="Letter-join Plus 2" w:cs="Arial"/>
                <w:b/>
                <w:bCs/>
                <w:color w:val="7030A0"/>
                <w:sz w:val="24"/>
                <w:szCs w:val="24"/>
                <w:lang w:eastAsia="en-GB"/>
              </w:rPr>
              <w:t>Science Skills</w:t>
            </w:r>
          </w:p>
          <w:p w14:paraId="28EF73AD" w14:textId="04A02A50" w:rsidR="007069F5" w:rsidRPr="004757F6" w:rsidRDefault="007069F5" w:rsidP="009A78C1">
            <w:pPr>
              <w:jc w:val="center"/>
              <w:rPr>
                <w:rFonts w:ascii="Letter-join Plus 2" w:eastAsiaTheme="minorEastAsia" w:hAnsi="Letter-join Plus 2" w:cs="Arial"/>
                <w:b/>
                <w:bCs/>
                <w:sz w:val="24"/>
                <w:szCs w:val="24"/>
                <w:lang w:eastAsia="en-GB"/>
              </w:rPr>
            </w:pPr>
            <w:r w:rsidRPr="004757F6">
              <w:rPr>
                <w:rFonts w:ascii="Letter-join Plus 2" w:eastAsiaTheme="minorEastAsia" w:hAnsi="Letter-join Plus 2" w:cs="Arial"/>
                <w:i/>
                <w:iCs/>
                <w:color w:val="7030A0"/>
                <w:sz w:val="24"/>
                <w:szCs w:val="24"/>
                <w:lang w:eastAsia="en-GB"/>
              </w:rPr>
              <w:t>Recap of Year 3 science skills and missing learning from monitoring.</w:t>
            </w:r>
          </w:p>
        </w:tc>
      </w:tr>
      <w:tr w:rsidR="009A78C1" w:rsidRPr="003520E8" w14:paraId="70C6D972" w14:textId="77777777" w:rsidTr="004757F6">
        <w:trPr>
          <w:trHeight w:val="1179"/>
        </w:trPr>
        <w:tc>
          <w:tcPr>
            <w:tcW w:w="846" w:type="dxa"/>
          </w:tcPr>
          <w:p w14:paraId="720250AF" w14:textId="77777777" w:rsidR="009A78C1" w:rsidRPr="004757F6" w:rsidRDefault="009A78C1" w:rsidP="009A78C1">
            <w:pPr>
              <w:jc w:val="center"/>
              <w:rPr>
                <w:rFonts w:ascii="Letter-join Plus 2" w:hAnsi="Letter-join Plus 2" w:cs="Arial"/>
                <w:b/>
                <w:bCs/>
                <w:sz w:val="24"/>
                <w:szCs w:val="24"/>
              </w:rPr>
            </w:pPr>
            <w:r w:rsidRPr="004757F6">
              <w:rPr>
                <w:rFonts w:ascii="Letter-join Plus 2" w:hAnsi="Letter-join Plus 2" w:cs="Arial"/>
                <w:b/>
                <w:bCs/>
                <w:sz w:val="24"/>
                <w:szCs w:val="24"/>
              </w:rPr>
              <w:t>Year 4</w:t>
            </w:r>
          </w:p>
          <w:p w14:paraId="5DDE4B33" w14:textId="77777777" w:rsidR="009A78C1" w:rsidRPr="004757F6" w:rsidRDefault="009A78C1" w:rsidP="009A78C1">
            <w:pPr>
              <w:jc w:val="center"/>
              <w:rPr>
                <w:rFonts w:ascii="Letter-join Plus 2" w:hAnsi="Letter-join Plus 2" w:cs="Arial"/>
                <w:b/>
                <w:bCs/>
                <w:sz w:val="24"/>
                <w:szCs w:val="24"/>
              </w:rPr>
            </w:pPr>
          </w:p>
        </w:tc>
        <w:tc>
          <w:tcPr>
            <w:tcW w:w="3260" w:type="dxa"/>
          </w:tcPr>
          <w:p w14:paraId="7D4A84F5" w14:textId="4FC5866A" w:rsidR="009A78C1" w:rsidRPr="004757F6" w:rsidRDefault="009A78C1" w:rsidP="009A78C1">
            <w:pPr>
              <w:jc w:val="center"/>
              <w:rPr>
                <w:rFonts w:ascii="Letter-join Plus 2" w:hAnsi="Letter-join Plus 2"/>
                <w:b/>
                <w:bCs/>
                <w:color w:val="0070C0"/>
                <w:sz w:val="24"/>
                <w:szCs w:val="24"/>
              </w:rPr>
            </w:pPr>
            <w:r w:rsidRPr="004757F6">
              <w:rPr>
                <w:rFonts w:ascii="Letter-join Plus 2" w:hAnsi="Letter-join Plus 2"/>
                <w:b/>
                <w:bCs/>
                <w:color w:val="0070C0"/>
                <w:sz w:val="24"/>
                <w:szCs w:val="24"/>
              </w:rPr>
              <w:t>States of matter</w:t>
            </w:r>
          </w:p>
          <w:p w14:paraId="33F7C6A9" w14:textId="45343934" w:rsidR="003520E8" w:rsidRPr="004757F6" w:rsidRDefault="003520E8" w:rsidP="009A78C1">
            <w:pPr>
              <w:jc w:val="center"/>
              <w:rPr>
                <w:rFonts w:ascii="Letter-join Plus 2" w:hAnsi="Letter-join Plus 2"/>
                <w:b/>
                <w:bCs/>
                <w:sz w:val="24"/>
                <w:szCs w:val="24"/>
              </w:rPr>
            </w:pPr>
            <w:r w:rsidRPr="004757F6">
              <w:rPr>
                <w:rFonts w:ascii="Letter-join Plus 2" w:eastAsiaTheme="minorEastAsia" w:hAnsi="Letter-join Plus 2" w:cs="Arial"/>
                <w:i/>
                <w:iCs/>
                <w:color w:val="0070C0"/>
                <w:sz w:val="24"/>
                <w:szCs w:val="24"/>
                <w:lang w:eastAsia="en-GB"/>
              </w:rPr>
              <w:t xml:space="preserve">Compare and group materials due to their changing </w:t>
            </w:r>
            <w:r w:rsidR="007069F5" w:rsidRPr="004757F6">
              <w:rPr>
                <w:rFonts w:ascii="Letter-join Plus 2" w:eastAsiaTheme="minorEastAsia" w:hAnsi="Letter-join Plus 2" w:cs="Arial"/>
                <w:i/>
                <w:iCs/>
                <w:color w:val="0070C0"/>
                <w:sz w:val="24"/>
                <w:szCs w:val="24"/>
                <w:lang w:eastAsia="en-GB"/>
              </w:rPr>
              <w:t>states.</w:t>
            </w:r>
          </w:p>
        </w:tc>
        <w:tc>
          <w:tcPr>
            <w:tcW w:w="3544" w:type="dxa"/>
          </w:tcPr>
          <w:p w14:paraId="438D00C9" w14:textId="306907F0" w:rsidR="003520E8" w:rsidRPr="004757F6" w:rsidRDefault="009A78C1" w:rsidP="00074A22">
            <w:pPr>
              <w:jc w:val="center"/>
              <w:rPr>
                <w:rFonts w:ascii="Letter-join Plus 2" w:hAnsi="Letter-join Plus 2"/>
                <w:b/>
                <w:bCs/>
                <w:sz w:val="24"/>
                <w:szCs w:val="24"/>
              </w:rPr>
            </w:pPr>
            <w:r w:rsidRPr="004757F6">
              <w:rPr>
                <w:rFonts w:ascii="Letter-join Plus 2" w:hAnsi="Letter-join Plus 2"/>
                <w:b/>
                <w:bCs/>
                <w:color w:val="FF0000"/>
                <w:sz w:val="24"/>
                <w:szCs w:val="24"/>
              </w:rPr>
              <w:t xml:space="preserve">Animals including humans: </w:t>
            </w:r>
            <w:r w:rsidR="003520E8" w:rsidRPr="004757F6">
              <w:rPr>
                <w:rFonts w:ascii="Letter-join Plus 2" w:eastAsiaTheme="minorEastAsia" w:hAnsi="Letter-join Plus 2" w:cs="Arial"/>
                <w:i/>
                <w:iCs/>
                <w:color w:val="FF0000"/>
                <w:sz w:val="24"/>
                <w:szCs w:val="24"/>
                <w:lang w:eastAsia="en-GB"/>
              </w:rPr>
              <w:t>Understand the process of eating food from teeth to digestion in both humans and animals using food webs,</w:t>
            </w:r>
          </w:p>
        </w:tc>
        <w:tc>
          <w:tcPr>
            <w:tcW w:w="3969" w:type="dxa"/>
          </w:tcPr>
          <w:p w14:paraId="6A0699B5" w14:textId="77777777" w:rsidR="00C24050" w:rsidRPr="004757F6" w:rsidRDefault="009A78C1" w:rsidP="00C24050">
            <w:pPr>
              <w:jc w:val="center"/>
              <w:rPr>
                <w:rFonts w:ascii="Letter-join Plus 2" w:hAnsi="Letter-join Plus 2"/>
                <w:b/>
                <w:bCs/>
                <w:color w:val="FF66FF"/>
                <w:sz w:val="24"/>
                <w:szCs w:val="24"/>
              </w:rPr>
            </w:pPr>
            <w:r w:rsidRPr="004757F6">
              <w:rPr>
                <w:rFonts w:ascii="Letter-join Plus 2" w:hAnsi="Letter-join Plus 2"/>
                <w:b/>
                <w:bCs/>
                <w:color w:val="FF66FF"/>
                <w:sz w:val="24"/>
                <w:szCs w:val="24"/>
              </w:rPr>
              <w:t>Electricit</w:t>
            </w:r>
            <w:r w:rsidR="00C24050" w:rsidRPr="004757F6">
              <w:rPr>
                <w:rFonts w:ascii="Letter-join Plus 2" w:hAnsi="Letter-join Plus 2"/>
                <w:b/>
                <w:bCs/>
                <w:color w:val="FF66FF"/>
                <w:sz w:val="24"/>
                <w:szCs w:val="24"/>
              </w:rPr>
              <w:t>y</w:t>
            </w:r>
          </w:p>
          <w:p w14:paraId="1363EC20" w14:textId="6CB327D9" w:rsidR="00C24050" w:rsidRPr="004757F6" w:rsidRDefault="00C24050" w:rsidP="00C24050">
            <w:pPr>
              <w:jc w:val="center"/>
              <w:rPr>
                <w:rFonts w:ascii="Letter-join Plus 2" w:hAnsi="Letter-join Plus 2"/>
                <w:i/>
                <w:iCs/>
                <w:color w:val="FF66FF"/>
                <w:sz w:val="24"/>
                <w:szCs w:val="24"/>
              </w:rPr>
            </w:pPr>
            <w:r w:rsidRPr="004757F6">
              <w:rPr>
                <w:rFonts w:ascii="Letter-join Plus 2" w:hAnsi="Letter-join Plus 2"/>
                <w:i/>
                <w:iCs/>
                <w:color w:val="FF66FF"/>
                <w:sz w:val="24"/>
                <w:szCs w:val="24"/>
              </w:rPr>
              <w:t xml:space="preserve">Construct simple series circuits including switches and conductors. </w:t>
            </w:r>
          </w:p>
        </w:tc>
        <w:tc>
          <w:tcPr>
            <w:tcW w:w="3402" w:type="dxa"/>
          </w:tcPr>
          <w:p w14:paraId="716DB4CD" w14:textId="77777777" w:rsidR="009A78C1" w:rsidRPr="004757F6" w:rsidRDefault="009A78C1" w:rsidP="009A78C1">
            <w:pPr>
              <w:jc w:val="center"/>
              <w:rPr>
                <w:rFonts w:ascii="Letter-join Plus 2" w:hAnsi="Letter-join Plus 2"/>
                <w:b/>
                <w:bCs/>
                <w:color w:val="00B050"/>
                <w:sz w:val="24"/>
                <w:szCs w:val="24"/>
              </w:rPr>
            </w:pPr>
            <w:r w:rsidRPr="004757F6">
              <w:rPr>
                <w:rFonts w:ascii="Letter-join Plus 2" w:hAnsi="Letter-join Plus 2"/>
                <w:b/>
                <w:bCs/>
                <w:color w:val="00B050"/>
                <w:sz w:val="24"/>
                <w:szCs w:val="24"/>
              </w:rPr>
              <w:t>Living things and their habitats</w:t>
            </w:r>
          </w:p>
          <w:p w14:paraId="7B663793" w14:textId="7B19B948" w:rsidR="009A78C1" w:rsidRPr="004757F6" w:rsidRDefault="00074A22" w:rsidP="009A78C1">
            <w:pPr>
              <w:jc w:val="center"/>
              <w:rPr>
                <w:rFonts w:ascii="Letter-join Plus 2" w:hAnsi="Letter-join Plus 2"/>
                <w:i/>
                <w:iCs/>
                <w:sz w:val="24"/>
                <w:szCs w:val="24"/>
              </w:rPr>
            </w:pPr>
            <w:r w:rsidRPr="004757F6">
              <w:rPr>
                <w:rFonts w:ascii="Letter-join Plus 2" w:hAnsi="Letter-join Plus 2"/>
                <w:i/>
                <w:iCs/>
                <w:color w:val="00B050"/>
                <w:sz w:val="24"/>
                <w:szCs w:val="24"/>
              </w:rPr>
              <w:t>Understand that living things can be grouped in different ways displaying this as classification keys,</w:t>
            </w:r>
          </w:p>
        </w:tc>
        <w:tc>
          <w:tcPr>
            <w:tcW w:w="3260" w:type="dxa"/>
          </w:tcPr>
          <w:p w14:paraId="6F61806E" w14:textId="77777777" w:rsidR="009A78C1" w:rsidRPr="004757F6" w:rsidRDefault="009A78C1" w:rsidP="009A78C1">
            <w:pPr>
              <w:jc w:val="center"/>
              <w:rPr>
                <w:rFonts w:ascii="Letter-join Plus 2" w:hAnsi="Letter-join Plus 2"/>
                <w:b/>
                <w:bCs/>
                <w:color w:val="FF0000"/>
                <w:sz w:val="24"/>
                <w:szCs w:val="24"/>
              </w:rPr>
            </w:pPr>
            <w:r w:rsidRPr="004757F6">
              <w:rPr>
                <w:rFonts w:ascii="Letter-join Plus 2" w:hAnsi="Letter-join Plus 2"/>
                <w:b/>
                <w:bCs/>
                <w:color w:val="FF0000"/>
                <w:sz w:val="24"/>
                <w:szCs w:val="24"/>
              </w:rPr>
              <w:t>Sound</w:t>
            </w:r>
          </w:p>
          <w:p w14:paraId="1B6F0C33" w14:textId="69779D0B" w:rsidR="00C24050" w:rsidRPr="004757F6" w:rsidRDefault="00C24050" w:rsidP="009A78C1">
            <w:pPr>
              <w:jc w:val="center"/>
              <w:rPr>
                <w:rFonts w:ascii="Letter-join Plus 2" w:hAnsi="Letter-join Plus 2"/>
                <w:i/>
                <w:iCs/>
                <w:sz w:val="24"/>
                <w:szCs w:val="24"/>
              </w:rPr>
            </w:pPr>
            <w:r w:rsidRPr="004757F6">
              <w:rPr>
                <w:rFonts w:ascii="Letter-join Plus 2" w:hAnsi="Letter-join Plus 2"/>
                <w:i/>
                <w:iCs/>
                <w:color w:val="FF0000"/>
                <w:sz w:val="24"/>
                <w:szCs w:val="24"/>
              </w:rPr>
              <w:t>Identify how sounds are made and changed through differing factors.</w:t>
            </w:r>
          </w:p>
        </w:tc>
        <w:tc>
          <w:tcPr>
            <w:tcW w:w="2636" w:type="dxa"/>
          </w:tcPr>
          <w:p w14:paraId="08C19A79" w14:textId="77777777" w:rsidR="009A78C1" w:rsidRPr="004757F6" w:rsidRDefault="009A78C1" w:rsidP="009A78C1">
            <w:pPr>
              <w:jc w:val="center"/>
              <w:rPr>
                <w:rFonts w:ascii="Letter-join Plus 2" w:eastAsiaTheme="minorEastAsia" w:hAnsi="Letter-join Plus 2" w:cs="Arial"/>
                <w:b/>
                <w:bCs/>
                <w:color w:val="7030A0"/>
                <w:kern w:val="2"/>
                <w:sz w:val="24"/>
                <w:szCs w:val="24"/>
                <w:lang w:eastAsia="en-GB"/>
                <w14:ligatures w14:val="standardContextual"/>
              </w:rPr>
            </w:pPr>
            <w:r w:rsidRPr="004757F6">
              <w:rPr>
                <w:rFonts w:ascii="Letter-join Plus 2" w:eastAsiaTheme="minorEastAsia" w:hAnsi="Letter-join Plus 2" w:cs="Arial"/>
                <w:b/>
                <w:bCs/>
                <w:color w:val="7030A0"/>
                <w:kern w:val="2"/>
                <w:sz w:val="24"/>
                <w:szCs w:val="24"/>
                <w:lang w:eastAsia="en-GB"/>
                <w14:ligatures w14:val="standardContextual"/>
              </w:rPr>
              <w:t>Crest Superstar Award</w:t>
            </w:r>
          </w:p>
          <w:p w14:paraId="0E33B581" w14:textId="322D56E7" w:rsidR="007069F5" w:rsidRPr="004757F6" w:rsidRDefault="007069F5" w:rsidP="009A78C1">
            <w:pPr>
              <w:jc w:val="center"/>
              <w:rPr>
                <w:rFonts w:ascii="Letter-join Plus 2" w:hAnsi="Letter-join Plus 2"/>
                <w:b/>
                <w:bCs/>
                <w:sz w:val="24"/>
                <w:szCs w:val="24"/>
              </w:rPr>
            </w:pPr>
            <w:r w:rsidRPr="004757F6">
              <w:rPr>
                <w:rFonts w:ascii="Letter-join Plus 2" w:eastAsiaTheme="minorEastAsia" w:hAnsi="Letter-join Plus 2" w:cs="Arial"/>
                <w:i/>
                <w:iCs/>
                <w:color w:val="7030A0"/>
                <w:sz w:val="24"/>
                <w:szCs w:val="24"/>
                <w:lang w:eastAsia="en-GB"/>
              </w:rPr>
              <w:t>Crest Superstar Junior award delivered by Cronton College students.</w:t>
            </w:r>
          </w:p>
        </w:tc>
      </w:tr>
      <w:tr w:rsidR="009A78C1" w:rsidRPr="003520E8" w14:paraId="39D1CF94" w14:textId="77777777" w:rsidTr="004757F6">
        <w:trPr>
          <w:trHeight w:val="1237"/>
        </w:trPr>
        <w:tc>
          <w:tcPr>
            <w:tcW w:w="846" w:type="dxa"/>
          </w:tcPr>
          <w:p w14:paraId="1790E47A" w14:textId="77777777" w:rsidR="009A78C1" w:rsidRPr="004757F6" w:rsidRDefault="009A78C1" w:rsidP="009A78C1">
            <w:pPr>
              <w:jc w:val="center"/>
              <w:rPr>
                <w:rFonts w:ascii="Letter-join Plus 2" w:hAnsi="Letter-join Plus 2" w:cs="Arial"/>
                <w:b/>
                <w:bCs/>
                <w:sz w:val="24"/>
                <w:szCs w:val="24"/>
              </w:rPr>
            </w:pPr>
            <w:r w:rsidRPr="004757F6">
              <w:rPr>
                <w:rFonts w:ascii="Letter-join Plus 2" w:hAnsi="Letter-join Plus 2" w:cs="Arial"/>
                <w:b/>
                <w:bCs/>
                <w:sz w:val="24"/>
                <w:szCs w:val="24"/>
              </w:rPr>
              <w:t>Year 5</w:t>
            </w:r>
          </w:p>
          <w:p w14:paraId="2C99CBC0" w14:textId="77777777" w:rsidR="009A78C1" w:rsidRPr="004757F6" w:rsidRDefault="009A78C1" w:rsidP="009A78C1">
            <w:pPr>
              <w:jc w:val="center"/>
              <w:rPr>
                <w:rFonts w:ascii="Letter-join Plus 2" w:hAnsi="Letter-join Plus 2" w:cs="Arial"/>
                <w:b/>
                <w:bCs/>
                <w:sz w:val="24"/>
                <w:szCs w:val="24"/>
              </w:rPr>
            </w:pPr>
          </w:p>
        </w:tc>
        <w:tc>
          <w:tcPr>
            <w:tcW w:w="3260" w:type="dxa"/>
          </w:tcPr>
          <w:p w14:paraId="453D0388" w14:textId="77777777" w:rsidR="009A78C1" w:rsidRPr="004757F6" w:rsidRDefault="009A78C1" w:rsidP="009A78C1">
            <w:pPr>
              <w:jc w:val="center"/>
              <w:rPr>
                <w:rFonts w:ascii="Letter-join Plus 2" w:hAnsi="Letter-join Plus 2"/>
                <w:b/>
                <w:bCs/>
                <w:color w:val="0070C0"/>
                <w:sz w:val="24"/>
                <w:szCs w:val="24"/>
              </w:rPr>
            </w:pPr>
            <w:r w:rsidRPr="004757F6">
              <w:rPr>
                <w:rFonts w:ascii="Letter-join Plus 2" w:hAnsi="Letter-join Plus 2"/>
                <w:b/>
                <w:bCs/>
                <w:color w:val="0070C0"/>
                <w:sz w:val="24"/>
                <w:szCs w:val="24"/>
              </w:rPr>
              <w:t>Properties and changes of materials</w:t>
            </w:r>
          </w:p>
          <w:p w14:paraId="232A5DC4" w14:textId="427CE3E3" w:rsidR="003520E8" w:rsidRPr="004757F6" w:rsidRDefault="003520E8" w:rsidP="009A78C1">
            <w:pPr>
              <w:jc w:val="center"/>
              <w:rPr>
                <w:rFonts w:ascii="Letter-join Plus 2" w:hAnsi="Letter-join Plus 2"/>
                <w:b/>
                <w:bCs/>
                <w:sz w:val="24"/>
                <w:szCs w:val="24"/>
              </w:rPr>
            </w:pPr>
            <w:r w:rsidRPr="004757F6">
              <w:rPr>
                <w:rFonts w:ascii="Letter-join Plus 2" w:eastAsiaTheme="minorEastAsia" w:hAnsi="Letter-join Plus 2" w:cs="Arial"/>
                <w:i/>
                <w:iCs/>
                <w:color w:val="0070C0"/>
                <w:sz w:val="24"/>
                <w:szCs w:val="24"/>
                <w:lang w:eastAsia="en-GB"/>
              </w:rPr>
              <w:t>Develop knowledge of materials to be able to change their state using reversible and irreversible reactions.</w:t>
            </w:r>
          </w:p>
        </w:tc>
        <w:tc>
          <w:tcPr>
            <w:tcW w:w="3544" w:type="dxa"/>
          </w:tcPr>
          <w:p w14:paraId="3EC34934" w14:textId="77777777" w:rsidR="009A78C1" w:rsidRPr="004757F6" w:rsidRDefault="009A78C1" w:rsidP="009A78C1">
            <w:pPr>
              <w:jc w:val="center"/>
              <w:rPr>
                <w:rFonts w:ascii="Letter-join Plus 2" w:hAnsi="Letter-join Plus 2"/>
                <w:b/>
                <w:bCs/>
                <w:color w:val="FF0000"/>
                <w:sz w:val="24"/>
                <w:szCs w:val="24"/>
              </w:rPr>
            </w:pPr>
            <w:r w:rsidRPr="004757F6">
              <w:rPr>
                <w:rFonts w:ascii="Letter-join Plus 2" w:hAnsi="Letter-join Plus 2"/>
                <w:b/>
                <w:bCs/>
                <w:color w:val="FF0000"/>
                <w:sz w:val="24"/>
                <w:szCs w:val="24"/>
              </w:rPr>
              <w:t xml:space="preserve">Animals Including Humans </w:t>
            </w:r>
          </w:p>
          <w:p w14:paraId="2B5BF9F4" w14:textId="10820373" w:rsidR="00074A22" w:rsidRPr="004757F6" w:rsidRDefault="00074A22" w:rsidP="009A78C1">
            <w:pPr>
              <w:jc w:val="center"/>
              <w:rPr>
                <w:rFonts w:ascii="Letter-join Plus 2" w:hAnsi="Letter-join Plus 2"/>
                <w:b/>
                <w:bCs/>
                <w:sz w:val="24"/>
                <w:szCs w:val="24"/>
              </w:rPr>
            </w:pPr>
            <w:r w:rsidRPr="004757F6">
              <w:rPr>
                <w:rFonts w:ascii="Letter-join Plus 2" w:eastAsiaTheme="minorEastAsia" w:hAnsi="Letter-join Plus 2" w:cs="Arial"/>
                <w:i/>
                <w:iCs/>
                <w:color w:val="FF0000"/>
                <w:sz w:val="24"/>
                <w:szCs w:val="24"/>
                <w:lang w:eastAsia="en-GB"/>
              </w:rPr>
              <w:t>Describe changes as humans develop to old age.</w:t>
            </w:r>
          </w:p>
        </w:tc>
        <w:tc>
          <w:tcPr>
            <w:tcW w:w="3969" w:type="dxa"/>
          </w:tcPr>
          <w:p w14:paraId="0CF5CAE3" w14:textId="77777777" w:rsidR="009A78C1" w:rsidRPr="004757F6" w:rsidRDefault="009A78C1" w:rsidP="009A78C1">
            <w:pPr>
              <w:jc w:val="center"/>
              <w:rPr>
                <w:rFonts w:ascii="Letter-join Plus 2" w:hAnsi="Letter-join Plus 2"/>
                <w:b/>
                <w:bCs/>
                <w:color w:val="00B0F0"/>
                <w:sz w:val="24"/>
                <w:szCs w:val="24"/>
              </w:rPr>
            </w:pPr>
            <w:r w:rsidRPr="004757F6">
              <w:rPr>
                <w:rFonts w:ascii="Letter-join Plus 2" w:hAnsi="Letter-join Plus 2"/>
                <w:b/>
                <w:bCs/>
                <w:color w:val="00B0F0"/>
                <w:sz w:val="24"/>
                <w:szCs w:val="24"/>
              </w:rPr>
              <w:t>Forces</w:t>
            </w:r>
          </w:p>
          <w:p w14:paraId="0290BFA4" w14:textId="0F2019DE" w:rsidR="00C24050" w:rsidRPr="004757F6" w:rsidRDefault="00C24050" w:rsidP="009A78C1">
            <w:pPr>
              <w:jc w:val="center"/>
              <w:rPr>
                <w:rFonts w:ascii="Letter-join Plus 2" w:hAnsi="Letter-join Plus 2"/>
                <w:b/>
                <w:bCs/>
                <w:sz w:val="24"/>
                <w:szCs w:val="24"/>
              </w:rPr>
            </w:pPr>
            <w:r w:rsidRPr="004757F6">
              <w:rPr>
                <w:rFonts w:ascii="Letter-join Plus 2" w:eastAsiaTheme="minorEastAsia" w:hAnsi="Letter-join Plus 2" w:cs="Arial"/>
                <w:i/>
                <w:iCs/>
                <w:color w:val="00B0F0"/>
                <w:sz w:val="24"/>
                <w:szCs w:val="24"/>
                <w:lang w:eastAsia="en-GB"/>
              </w:rPr>
              <w:t>Understand how forces act on objects in air, water and on surfaces before explaining how mechanisms can help this.</w:t>
            </w:r>
          </w:p>
        </w:tc>
        <w:tc>
          <w:tcPr>
            <w:tcW w:w="3402" w:type="dxa"/>
          </w:tcPr>
          <w:p w14:paraId="1FEA47C0" w14:textId="77777777" w:rsidR="009A78C1" w:rsidRPr="004757F6" w:rsidRDefault="009A78C1" w:rsidP="009A78C1">
            <w:pPr>
              <w:jc w:val="center"/>
              <w:rPr>
                <w:rFonts w:ascii="Letter-join Plus 2" w:hAnsi="Letter-join Plus 2"/>
                <w:b/>
                <w:bCs/>
                <w:color w:val="666699"/>
                <w:sz w:val="24"/>
                <w:szCs w:val="24"/>
              </w:rPr>
            </w:pPr>
            <w:r w:rsidRPr="004757F6">
              <w:rPr>
                <w:rFonts w:ascii="Letter-join Plus 2" w:hAnsi="Letter-join Plus 2"/>
                <w:b/>
                <w:bCs/>
                <w:color w:val="666699"/>
                <w:sz w:val="24"/>
                <w:szCs w:val="24"/>
              </w:rPr>
              <w:t>Space</w:t>
            </w:r>
          </w:p>
          <w:p w14:paraId="06149A53" w14:textId="419CF6E7" w:rsidR="00C24050" w:rsidRPr="004757F6" w:rsidRDefault="007069F5" w:rsidP="009A78C1">
            <w:pPr>
              <w:jc w:val="center"/>
              <w:rPr>
                <w:rFonts w:ascii="Letter-join Plus 2" w:hAnsi="Letter-join Plus 2"/>
                <w:i/>
                <w:iCs/>
                <w:sz w:val="24"/>
                <w:szCs w:val="24"/>
              </w:rPr>
            </w:pPr>
            <w:r w:rsidRPr="004757F6">
              <w:rPr>
                <w:rFonts w:ascii="Letter-join Plus 2" w:hAnsi="Letter-join Plus 2"/>
                <w:i/>
                <w:iCs/>
                <w:color w:val="666699"/>
                <w:sz w:val="24"/>
                <w:szCs w:val="24"/>
              </w:rPr>
              <w:t>Describe the movements of Earth, Moon, Sun and other planets causing night and day.</w:t>
            </w:r>
          </w:p>
        </w:tc>
        <w:tc>
          <w:tcPr>
            <w:tcW w:w="3260" w:type="dxa"/>
          </w:tcPr>
          <w:p w14:paraId="25F84461" w14:textId="77777777" w:rsidR="009A78C1" w:rsidRPr="004757F6" w:rsidRDefault="009A78C1" w:rsidP="009A78C1">
            <w:pPr>
              <w:jc w:val="center"/>
              <w:rPr>
                <w:rFonts w:ascii="Letter-join Plus 2" w:hAnsi="Letter-join Plus 2"/>
                <w:b/>
                <w:bCs/>
                <w:color w:val="00B050"/>
                <w:sz w:val="24"/>
                <w:szCs w:val="24"/>
              </w:rPr>
            </w:pPr>
            <w:r w:rsidRPr="004757F6">
              <w:rPr>
                <w:rFonts w:ascii="Letter-join Plus 2" w:hAnsi="Letter-join Plus 2"/>
                <w:b/>
                <w:bCs/>
                <w:color w:val="00B050"/>
                <w:sz w:val="24"/>
                <w:szCs w:val="24"/>
              </w:rPr>
              <w:t>Living things and their habitats</w:t>
            </w:r>
          </w:p>
          <w:p w14:paraId="5F7107EB" w14:textId="47594554" w:rsidR="00074A22" w:rsidRPr="004757F6" w:rsidRDefault="00074A22" w:rsidP="009A78C1">
            <w:pPr>
              <w:jc w:val="center"/>
              <w:rPr>
                <w:rFonts w:ascii="Letter-join Plus 2" w:hAnsi="Letter-join Plus 2"/>
                <w:i/>
                <w:iCs/>
                <w:sz w:val="24"/>
                <w:szCs w:val="24"/>
              </w:rPr>
            </w:pPr>
            <w:r w:rsidRPr="004757F6">
              <w:rPr>
                <w:rFonts w:ascii="Letter-join Plus 2" w:hAnsi="Letter-join Plus 2"/>
                <w:i/>
                <w:iCs/>
                <w:color w:val="00B050"/>
                <w:sz w:val="24"/>
                <w:szCs w:val="24"/>
              </w:rPr>
              <w:t>Describe different in life cycles and reproduction in plants and animals.</w:t>
            </w:r>
          </w:p>
        </w:tc>
        <w:tc>
          <w:tcPr>
            <w:tcW w:w="2636" w:type="dxa"/>
          </w:tcPr>
          <w:p w14:paraId="52D45720" w14:textId="77777777" w:rsidR="009A78C1" w:rsidRPr="004757F6" w:rsidRDefault="009A78C1" w:rsidP="009A78C1">
            <w:pPr>
              <w:jc w:val="center"/>
              <w:rPr>
                <w:rFonts w:ascii="Letter-join Plus 2" w:eastAsiaTheme="minorEastAsia" w:hAnsi="Letter-join Plus 2" w:cs="Arial"/>
                <w:b/>
                <w:bCs/>
                <w:color w:val="7030A0"/>
                <w:kern w:val="2"/>
                <w:sz w:val="24"/>
                <w:szCs w:val="24"/>
                <w:lang w:eastAsia="en-GB"/>
                <w14:ligatures w14:val="standardContextual"/>
              </w:rPr>
            </w:pPr>
            <w:r w:rsidRPr="004757F6">
              <w:rPr>
                <w:rFonts w:ascii="Letter-join Plus 2" w:eastAsiaTheme="minorEastAsia" w:hAnsi="Letter-join Plus 2" w:cs="Arial"/>
                <w:b/>
                <w:bCs/>
                <w:color w:val="7030A0"/>
                <w:kern w:val="2"/>
                <w:sz w:val="24"/>
                <w:szCs w:val="24"/>
                <w:lang w:eastAsia="en-GB"/>
                <w14:ligatures w14:val="standardContextual"/>
              </w:rPr>
              <w:t>Science Skills</w:t>
            </w:r>
          </w:p>
          <w:p w14:paraId="0E49A1D3" w14:textId="591E87D0" w:rsidR="007069F5" w:rsidRPr="004757F6" w:rsidRDefault="007069F5" w:rsidP="009A78C1">
            <w:pPr>
              <w:jc w:val="center"/>
              <w:rPr>
                <w:rFonts w:ascii="Letter-join Plus 2" w:hAnsi="Letter-join Plus 2"/>
                <w:b/>
                <w:bCs/>
                <w:sz w:val="24"/>
                <w:szCs w:val="24"/>
              </w:rPr>
            </w:pPr>
            <w:r w:rsidRPr="004757F6">
              <w:rPr>
                <w:rFonts w:ascii="Letter-join Plus 2" w:eastAsiaTheme="minorEastAsia" w:hAnsi="Letter-join Plus 2" w:cs="Arial"/>
                <w:i/>
                <w:iCs/>
                <w:color w:val="7030A0"/>
                <w:sz w:val="24"/>
                <w:szCs w:val="24"/>
                <w:lang w:eastAsia="en-GB"/>
              </w:rPr>
              <w:t>Recap of Year 5 science skills and missing learning from monitoring.</w:t>
            </w:r>
          </w:p>
        </w:tc>
      </w:tr>
      <w:tr w:rsidR="009A78C1" w:rsidRPr="003520E8" w14:paraId="6BDDDAB7" w14:textId="77777777" w:rsidTr="004757F6">
        <w:trPr>
          <w:trHeight w:val="1546"/>
        </w:trPr>
        <w:tc>
          <w:tcPr>
            <w:tcW w:w="846" w:type="dxa"/>
          </w:tcPr>
          <w:p w14:paraId="411535E2" w14:textId="77777777" w:rsidR="009A78C1" w:rsidRPr="004757F6" w:rsidRDefault="009A78C1" w:rsidP="009A78C1">
            <w:pPr>
              <w:jc w:val="center"/>
              <w:rPr>
                <w:rFonts w:ascii="Letter-join Plus 2" w:hAnsi="Letter-join Plus 2" w:cs="Arial"/>
                <w:b/>
                <w:bCs/>
                <w:sz w:val="24"/>
                <w:szCs w:val="24"/>
              </w:rPr>
            </w:pPr>
            <w:r w:rsidRPr="004757F6">
              <w:rPr>
                <w:rFonts w:ascii="Letter-join Plus 2" w:hAnsi="Letter-join Plus 2" w:cs="Arial"/>
                <w:b/>
                <w:bCs/>
                <w:sz w:val="24"/>
                <w:szCs w:val="24"/>
              </w:rPr>
              <w:t>Year 6</w:t>
            </w:r>
          </w:p>
          <w:p w14:paraId="65C10620" w14:textId="77777777" w:rsidR="009A78C1" w:rsidRPr="004757F6" w:rsidRDefault="009A78C1" w:rsidP="009A78C1">
            <w:pPr>
              <w:jc w:val="center"/>
              <w:rPr>
                <w:rFonts w:ascii="Letter-join Plus 2" w:hAnsi="Letter-join Plus 2" w:cs="Arial"/>
                <w:b/>
                <w:bCs/>
                <w:sz w:val="24"/>
                <w:szCs w:val="24"/>
              </w:rPr>
            </w:pPr>
          </w:p>
        </w:tc>
        <w:tc>
          <w:tcPr>
            <w:tcW w:w="3260" w:type="dxa"/>
          </w:tcPr>
          <w:p w14:paraId="23987F5E" w14:textId="77777777" w:rsidR="009A78C1" w:rsidRPr="004757F6" w:rsidRDefault="009A78C1" w:rsidP="009A78C1">
            <w:pPr>
              <w:jc w:val="center"/>
              <w:rPr>
                <w:rFonts w:ascii="Letter-join Plus 2" w:hAnsi="Letter-join Plus 2"/>
                <w:b/>
                <w:bCs/>
                <w:color w:val="00B050"/>
                <w:sz w:val="24"/>
                <w:szCs w:val="24"/>
              </w:rPr>
            </w:pPr>
            <w:r w:rsidRPr="004757F6">
              <w:rPr>
                <w:rFonts w:ascii="Letter-join Plus 2" w:hAnsi="Letter-join Plus 2"/>
                <w:b/>
                <w:bCs/>
                <w:color w:val="00B050"/>
                <w:sz w:val="24"/>
                <w:szCs w:val="24"/>
              </w:rPr>
              <w:t>Living things and their habitats</w:t>
            </w:r>
          </w:p>
          <w:p w14:paraId="3914F076" w14:textId="407FD5DB" w:rsidR="00074A22" w:rsidRPr="004757F6" w:rsidRDefault="00074A22" w:rsidP="009A78C1">
            <w:pPr>
              <w:jc w:val="center"/>
              <w:rPr>
                <w:rFonts w:ascii="Letter-join Plus 2" w:hAnsi="Letter-join Plus 2"/>
                <w:b/>
                <w:bCs/>
                <w:sz w:val="24"/>
                <w:szCs w:val="24"/>
              </w:rPr>
            </w:pPr>
            <w:r w:rsidRPr="004757F6">
              <w:rPr>
                <w:rFonts w:ascii="Letter-join Plus 2" w:hAnsi="Letter-join Plus 2"/>
                <w:i/>
                <w:iCs/>
                <w:color w:val="00B050"/>
                <w:sz w:val="24"/>
                <w:szCs w:val="24"/>
              </w:rPr>
              <w:t>Understand how living things</w:t>
            </w:r>
            <w:r w:rsidR="00C24050" w:rsidRPr="004757F6">
              <w:rPr>
                <w:rFonts w:ascii="Letter-join Plus 2" w:hAnsi="Letter-join Plus 2"/>
                <w:i/>
                <w:iCs/>
                <w:color w:val="00B050"/>
                <w:sz w:val="24"/>
                <w:szCs w:val="24"/>
              </w:rPr>
              <w:t>; animals, plants and microorganisms</w:t>
            </w:r>
            <w:r w:rsidRPr="004757F6">
              <w:rPr>
                <w:rFonts w:ascii="Letter-join Plus 2" w:hAnsi="Letter-join Plus 2"/>
                <w:i/>
                <w:iCs/>
                <w:color w:val="00B050"/>
                <w:sz w:val="24"/>
                <w:szCs w:val="24"/>
              </w:rPr>
              <w:t xml:space="preserve"> are classified into broad group</w:t>
            </w:r>
            <w:r w:rsidR="00C24050" w:rsidRPr="004757F6">
              <w:rPr>
                <w:rFonts w:ascii="Letter-join Plus 2" w:hAnsi="Letter-join Plus 2"/>
                <w:i/>
                <w:iCs/>
                <w:color w:val="00B050"/>
                <w:sz w:val="24"/>
                <w:szCs w:val="24"/>
              </w:rPr>
              <w:t>s.</w:t>
            </w:r>
          </w:p>
        </w:tc>
        <w:tc>
          <w:tcPr>
            <w:tcW w:w="3544" w:type="dxa"/>
          </w:tcPr>
          <w:p w14:paraId="331BC690" w14:textId="77777777" w:rsidR="009A78C1" w:rsidRPr="004757F6" w:rsidRDefault="009A78C1" w:rsidP="009A78C1">
            <w:pPr>
              <w:jc w:val="center"/>
              <w:rPr>
                <w:rFonts w:ascii="Letter-join Plus 2" w:hAnsi="Letter-join Plus 2"/>
                <w:b/>
                <w:bCs/>
                <w:color w:val="009999"/>
                <w:sz w:val="24"/>
                <w:szCs w:val="24"/>
              </w:rPr>
            </w:pPr>
            <w:r w:rsidRPr="004757F6">
              <w:rPr>
                <w:rFonts w:ascii="Letter-join Plus 2" w:hAnsi="Letter-join Plus 2"/>
                <w:b/>
                <w:bCs/>
                <w:color w:val="009999"/>
                <w:sz w:val="24"/>
                <w:szCs w:val="24"/>
              </w:rPr>
              <w:t>Evolution and inheritance</w:t>
            </w:r>
          </w:p>
          <w:p w14:paraId="1661FD7C" w14:textId="046AC5E7" w:rsidR="00C24050" w:rsidRPr="004757F6" w:rsidRDefault="00C24050" w:rsidP="009A78C1">
            <w:pPr>
              <w:jc w:val="center"/>
              <w:rPr>
                <w:rFonts w:ascii="Letter-join Plus 2" w:hAnsi="Letter-join Plus 2"/>
                <w:i/>
                <w:iCs/>
                <w:color w:val="009999"/>
                <w:sz w:val="24"/>
                <w:szCs w:val="24"/>
              </w:rPr>
            </w:pPr>
            <w:r w:rsidRPr="004757F6">
              <w:rPr>
                <w:rFonts w:ascii="Letter-join Plus 2" w:hAnsi="Letter-join Plus 2"/>
                <w:i/>
                <w:iCs/>
                <w:color w:val="009999"/>
                <w:sz w:val="24"/>
                <w:szCs w:val="24"/>
              </w:rPr>
              <w:t>Understand that living things have changed over time and produce varying offspring.</w:t>
            </w:r>
          </w:p>
          <w:p w14:paraId="7359BBDA" w14:textId="05587315" w:rsidR="00C24050" w:rsidRPr="004757F6" w:rsidRDefault="00C24050" w:rsidP="009A78C1">
            <w:pPr>
              <w:jc w:val="center"/>
              <w:rPr>
                <w:rFonts w:ascii="Letter-join Plus 2" w:hAnsi="Letter-join Plus 2"/>
                <w:b/>
                <w:bCs/>
                <w:sz w:val="24"/>
                <w:szCs w:val="24"/>
              </w:rPr>
            </w:pPr>
          </w:p>
        </w:tc>
        <w:tc>
          <w:tcPr>
            <w:tcW w:w="3969" w:type="dxa"/>
          </w:tcPr>
          <w:p w14:paraId="7DF051E1" w14:textId="77777777" w:rsidR="009A78C1" w:rsidRPr="004757F6" w:rsidRDefault="009A78C1" w:rsidP="009A78C1">
            <w:pPr>
              <w:jc w:val="center"/>
              <w:rPr>
                <w:rFonts w:ascii="Letter-join Plus 2" w:hAnsi="Letter-join Plus 2"/>
                <w:b/>
                <w:bCs/>
                <w:color w:val="943634" w:themeColor="accent2" w:themeShade="BF"/>
                <w:sz w:val="24"/>
                <w:szCs w:val="24"/>
              </w:rPr>
            </w:pPr>
            <w:r w:rsidRPr="004757F6">
              <w:rPr>
                <w:rFonts w:ascii="Letter-join Plus 2" w:hAnsi="Letter-join Plus 2"/>
                <w:b/>
                <w:bCs/>
                <w:color w:val="943634" w:themeColor="accent2" w:themeShade="BF"/>
                <w:sz w:val="24"/>
                <w:szCs w:val="24"/>
              </w:rPr>
              <w:t>Light</w:t>
            </w:r>
          </w:p>
          <w:p w14:paraId="548883FE" w14:textId="0315C748" w:rsidR="009A78C1" w:rsidRPr="004757F6" w:rsidRDefault="007069F5" w:rsidP="009A78C1">
            <w:pPr>
              <w:jc w:val="center"/>
              <w:rPr>
                <w:rFonts w:ascii="Letter-join Plus 2" w:hAnsi="Letter-join Plus 2"/>
                <w:b/>
                <w:bCs/>
                <w:sz w:val="24"/>
                <w:szCs w:val="24"/>
              </w:rPr>
            </w:pPr>
            <w:r w:rsidRPr="004757F6">
              <w:rPr>
                <w:rFonts w:ascii="Letter-join Plus 2" w:eastAsiaTheme="minorEastAsia" w:hAnsi="Letter-join Plus 2" w:cs="Arial"/>
                <w:i/>
                <w:iCs/>
                <w:color w:val="943634" w:themeColor="accent2" w:themeShade="BF"/>
                <w:sz w:val="24"/>
                <w:szCs w:val="24"/>
                <w:lang w:eastAsia="en-GB"/>
              </w:rPr>
              <w:t>Understand that light travels in straight lines into our eyes which allows us to see.</w:t>
            </w:r>
          </w:p>
        </w:tc>
        <w:tc>
          <w:tcPr>
            <w:tcW w:w="3402" w:type="dxa"/>
          </w:tcPr>
          <w:p w14:paraId="03874012" w14:textId="77777777" w:rsidR="009A78C1" w:rsidRPr="004757F6" w:rsidRDefault="009A78C1" w:rsidP="009A78C1">
            <w:pPr>
              <w:jc w:val="center"/>
              <w:rPr>
                <w:rFonts w:ascii="Letter-join Plus 2" w:hAnsi="Letter-join Plus 2"/>
                <w:b/>
                <w:bCs/>
                <w:color w:val="FF0000"/>
                <w:sz w:val="24"/>
                <w:szCs w:val="24"/>
              </w:rPr>
            </w:pPr>
            <w:r w:rsidRPr="004757F6">
              <w:rPr>
                <w:rFonts w:ascii="Letter-join Plus 2" w:hAnsi="Letter-join Plus 2"/>
                <w:b/>
                <w:bCs/>
                <w:color w:val="FF0000"/>
                <w:sz w:val="24"/>
                <w:szCs w:val="24"/>
              </w:rPr>
              <w:t>Animals including humans</w:t>
            </w:r>
          </w:p>
          <w:p w14:paraId="143C9366" w14:textId="0A4D167C" w:rsidR="00074A22" w:rsidRPr="004757F6" w:rsidRDefault="00074A22" w:rsidP="009A78C1">
            <w:pPr>
              <w:jc w:val="center"/>
              <w:rPr>
                <w:rFonts w:ascii="Letter-join Plus 2" w:hAnsi="Letter-join Plus 2"/>
                <w:b/>
                <w:bCs/>
                <w:sz w:val="24"/>
                <w:szCs w:val="24"/>
              </w:rPr>
            </w:pPr>
            <w:r w:rsidRPr="004757F6">
              <w:rPr>
                <w:rFonts w:ascii="Letter-join Plus 2" w:eastAsiaTheme="minorEastAsia" w:hAnsi="Letter-join Plus 2" w:cs="Arial"/>
                <w:i/>
                <w:iCs/>
                <w:color w:val="FF0000"/>
                <w:sz w:val="24"/>
                <w:szCs w:val="24"/>
                <w:lang w:eastAsia="en-GB"/>
              </w:rPr>
              <w:t>Understand the impact on diet and exercise on the body including the circulatory system.</w:t>
            </w:r>
          </w:p>
        </w:tc>
        <w:tc>
          <w:tcPr>
            <w:tcW w:w="3260" w:type="dxa"/>
          </w:tcPr>
          <w:p w14:paraId="6EA69F18" w14:textId="77777777" w:rsidR="009A78C1" w:rsidRPr="004757F6" w:rsidRDefault="009A78C1" w:rsidP="009A78C1">
            <w:pPr>
              <w:jc w:val="center"/>
              <w:rPr>
                <w:rFonts w:ascii="Letter-join Plus 2" w:hAnsi="Letter-join Plus 2"/>
                <w:b/>
                <w:bCs/>
                <w:color w:val="FF66FF"/>
                <w:sz w:val="24"/>
                <w:szCs w:val="24"/>
              </w:rPr>
            </w:pPr>
            <w:r w:rsidRPr="004757F6">
              <w:rPr>
                <w:rFonts w:ascii="Letter-join Plus 2" w:hAnsi="Letter-join Plus 2"/>
                <w:b/>
                <w:bCs/>
                <w:color w:val="FF66FF"/>
                <w:sz w:val="24"/>
                <w:szCs w:val="24"/>
              </w:rPr>
              <w:t>Electricity</w:t>
            </w:r>
          </w:p>
          <w:p w14:paraId="72EF67A6" w14:textId="12395FED" w:rsidR="00C24050" w:rsidRPr="004757F6" w:rsidRDefault="00C24050" w:rsidP="009A78C1">
            <w:pPr>
              <w:jc w:val="center"/>
              <w:rPr>
                <w:rFonts w:ascii="Letter-join Plus 2" w:hAnsi="Letter-join Plus 2"/>
                <w:b/>
                <w:bCs/>
                <w:sz w:val="24"/>
                <w:szCs w:val="24"/>
              </w:rPr>
            </w:pPr>
            <w:r w:rsidRPr="004757F6">
              <w:rPr>
                <w:rFonts w:ascii="Letter-join Plus 2" w:hAnsi="Letter-join Plus 2"/>
                <w:i/>
                <w:iCs/>
                <w:color w:val="FF66FF"/>
                <w:sz w:val="24"/>
                <w:szCs w:val="24"/>
              </w:rPr>
              <w:t xml:space="preserve">Understand how components can </w:t>
            </w:r>
            <w:r w:rsidR="002B3DB4" w:rsidRPr="004757F6">
              <w:rPr>
                <w:rFonts w:ascii="Letter-join Plus 2" w:hAnsi="Letter-join Plus 2"/>
                <w:i/>
                <w:iCs/>
                <w:color w:val="FF66FF"/>
                <w:sz w:val="24"/>
                <w:szCs w:val="24"/>
              </w:rPr>
              <w:t>affect</w:t>
            </w:r>
            <w:r w:rsidRPr="004757F6">
              <w:rPr>
                <w:rFonts w:ascii="Letter-join Plus 2" w:hAnsi="Letter-join Plus 2"/>
                <w:i/>
                <w:iCs/>
                <w:color w:val="FF66FF"/>
                <w:sz w:val="24"/>
                <w:szCs w:val="24"/>
              </w:rPr>
              <w:t xml:space="preserve"> a circuit; displaying these as circuit diagrams. </w:t>
            </w:r>
          </w:p>
        </w:tc>
        <w:tc>
          <w:tcPr>
            <w:tcW w:w="2636" w:type="dxa"/>
          </w:tcPr>
          <w:p w14:paraId="3F44480A" w14:textId="77777777" w:rsidR="009A78C1" w:rsidRPr="004757F6" w:rsidRDefault="009A78C1" w:rsidP="009A78C1">
            <w:pPr>
              <w:jc w:val="center"/>
              <w:rPr>
                <w:rFonts w:ascii="Letter-join Plus 2" w:eastAsiaTheme="minorEastAsia" w:hAnsi="Letter-join Plus 2" w:cs="Arial"/>
                <w:b/>
                <w:bCs/>
                <w:color w:val="7030A0"/>
                <w:sz w:val="24"/>
                <w:szCs w:val="24"/>
                <w:lang w:eastAsia="en-GB"/>
              </w:rPr>
            </w:pPr>
            <w:r w:rsidRPr="004757F6">
              <w:rPr>
                <w:rFonts w:ascii="Letter-join Plus 2" w:eastAsiaTheme="minorEastAsia" w:hAnsi="Letter-join Plus 2" w:cs="Arial"/>
                <w:b/>
                <w:bCs/>
                <w:color w:val="7030A0"/>
                <w:sz w:val="24"/>
                <w:szCs w:val="24"/>
                <w:lang w:eastAsia="en-GB"/>
              </w:rPr>
              <w:t>Science Skills</w:t>
            </w:r>
          </w:p>
          <w:p w14:paraId="656842F7" w14:textId="0FA57FEB" w:rsidR="007069F5" w:rsidRPr="004757F6" w:rsidRDefault="007069F5" w:rsidP="009A78C1">
            <w:pPr>
              <w:jc w:val="center"/>
              <w:rPr>
                <w:rFonts w:ascii="Letter-join Plus 2" w:hAnsi="Letter-join Plus 2"/>
                <w:b/>
                <w:bCs/>
                <w:sz w:val="24"/>
                <w:szCs w:val="24"/>
              </w:rPr>
            </w:pPr>
            <w:r w:rsidRPr="004757F6">
              <w:rPr>
                <w:rFonts w:ascii="Letter-join Plus 2" w:eastAsiaTheme="minorEastAsia" w:hAnsi="Letter-join Plus 2" w:cs="Arial"/>
                <w:i/>
                <w:iCs/>
                <w:color w:val="7030A0"/>
                <w:sz w:val="24"/>
                <w:szCs w:val="24"/>
                <w:lang w:eastAsia="en-GB"/>
              </w:rPr>
              <w:t>Recap of Year 6 science skills and missing learning from monitoring.</w:t>
            </w:r>
          </w:p>
        </w:tc>
      </w:tr>
    </w:tbl>
    <w:p w14:paraId="391C8848" w14:textId="77777777" w:rsidR="00DC3460" w:rsidRPr="003520E8" w:rsidRDefault="00DC3460" w:rsidP="00DB706C">
      <w:pPr>
        <w:spacing w:after="0"/>
        <w:rPr>
          <w:rFonts w:ascii="Letter-join Plus 2" w:hAnsi="Letter-join Plus 2" w:cs="Arial"/>
          <w:b/>
          <w:sz w:val="44"/>
          <w:szCs w:val="32"/>
          <w:u w:val="single"/>
        </w:rPr>
      </w:pPr>
    </w:p>
    <w:p w14:paraId="389898F4" w14:textId="77777777" w:rsidR="00FB3CA4" w:rsidRPr="003520E8" w:rsidRDefault="00FB3CA4" w:rsidP="00FB3CA4">
      <w:pPr>
        <w:spacing w:after="0" w:line="240" w:lineRule="auto"/>
        <w:jc w:val="center"/>
        <w:rPr>
          <w:rFonts w:ascii="Letter-join Plus 2" w:hAnsi="Letter-join Plus 2" w:cs="Arial"/>
          <w:b/>
          <w:sz w:val="32"/>
          <w:szCs w:val="32"/>
          <w:u w:val="single"/>
        </w:rPr>
      </w:pPr>
      <w:r w:rsidRPr="003520E8">
        <w:rPr>
          <w:rFonts w:ascii="Letter-join Plus 2" w:hAnsi="Letter-join Plus 2"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FB3CA4" w:rsidRPr="003520E8" w14:paraId="50D08620" w14:textId="77777777" w:rsidTr="002B278A">
        <w:tc>
          <w:tcPr>
            <w:tcW w:w="21513" w:type="dxa"/>
            <w:gridSpan w:val="2"/>
            <w:tcBorders>
              <w:top w:val="single" w:sz="4" w:space="0" w:color="auto"/>
            </w:tcBorders>
            <w:shd w:val="clear" w:color="auto" w:fill="006600"/>
          </w:tcPr>
          <w:p w14:paraId="51309BA9" w14:textId="41912636" w:rsidR="00FB3CA4" w:rsidRPr="003520E8" w:rsidRDefault="00FB3CA4" w:rsidP="002B278A">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Science Knowledge and Skills</w:t>
            </w:r>
          </w:p>
        </w:tc>
      </w:tr>
      <w:tr w:rsidR="00FB3CA4" w:rsidRPr="003520E8" w14:paraId="6E50FD8C" w14:textId="77777777" w:rsidTr="002B278A">
        <w:trPr>
          <w:trHeight w:val="342"/>
        </w:trPr>
        <w:tc>
          <w:tcPr>
            <w:tcW w:w="2151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B64A65" w14:textId="77777777" w:rsidR="00FB3CA4" w:rsidRPr="003520E8" w:rsidRDefault="00FB3CA4" w:rsidP="002B278A">
            <w:pPr>
              <w:spacing w:after="120"/>
              <w:jc w:val="center"/>
              <w:rPr>
                <w:rFonts w:ascii="Letter-join Plus 2" w:hAnsi="Letter-join Plus 2" w:cs="Arial"/>
                <w:b/>
                <w:bCs/>
                <w:sz w:val="24"/>
                <w:szCs w:val="24"/>
              </w:rPr>
            </w:pPr>
          </w:p>
        </w:tc>
      </w:tr>
      <w:tr w:rsidR="00FB3CA4" w:rsidRPr="003520E8" w14:paraId="1CD3992A" w14:textId="77777777" w:rsidTr="002B278A">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1BE38A" w14:textId="4A015795" w:rsidR="00FB3CA4" w:rsidRPr="003520E8" w:rsidRDefault="00FB3CA4" w:rsidP="002B278A">
            <w:pPr>
              <w:autoSpaceDE w:val="0"/>
              <w:autoSpaceDN w:val="0"/>
              <w:adjustRightInd w:val="0"/>
              <w:jc w:val="center"/>
              <w:rPr>
                <w:rFonts w:ascii="Letter-join Plus 2" w:hAnsi="Letter-join Plus 2" w:cs="Arial"/>
                <w:b/>
                <w:bCs/>
                <w:sz w:val="24"/>
                <w:szCs w:val="24"/>
              </w:rPr>
            </w:pPr>
            <w:r w:rsidRPr="003520E8">
              <w:rPr>
                <w:rFonts w:ascii="Letter-join Plus 2" w:hAnsi="Letter-join Plus 2" w:cs="Arial"/>
                <w:b/>
                <w:bCs/>
                <w:sz w:val="24"/>
                <w:szCs w:val="24"/>
              </w:rPr>
              <w:t>Communication and Language – Reception</w:t>
            </w:r>
          </w:p>
          <w:p w14:paraId="6D0D2BA7" w14:textId="77777777" w:rsidR="00FB3CA4" w:rsidRPr="003520E8" w:rsidRDefault="00FB3CA4" w:rsidP="00FB3CA4">
            <w:pPr>
              <w:pStyle w:val="TableParagraph"/>
              <w:numPr>
                <w:ilvl w:val="0"/>
                <w:numId w:val="11"/>
              </w:numPr>
              <w:tabs>
                <w:tab w:val="left" w:pos="283"/>
              </w:tabs>
              <w:jc w:val="both"/>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Learn new vocabulary.</w:t>
            </w:r>
          </w:p>
          <w:p w14:paraId="2D508BCC" w14:textId="77777777" w:rsidR="00FB3CA4" w:rsidRPr="003520E8" w:rsidRDefault="00FB3CA4" w:rsidP="00FB3CA4">
            <w:pPr>
              <w:pStyle w:val="TableParagraph"/>
              <w:numPr>
                <w:ilvl w:val="0"/>
                <w:numId w:val="11"/>
              </w:numPr>
              <w:tabs>
                <w:tab w:val="left" w:pos="283"/>
              </w:tabs>
              <w:spacing w:before="77"/>
              <w:jc w:val="both"/>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Ask questions to find out more and to check what has been</w:t>
            </w:r>
          </w:p>
          <w:p w14:paraId="060FDAC5" w14:textId="77777777" w:rsidR="00FB3CA4" w:rsidRPr="003520E8" w:rsidRDefault="00FB3CA4" w:rsidP="00FB3CA4">
            <w:pPr>
              <w:pStyle w:val="TableParagraph"/>
              <w:spacing w:before="20"/>
              <w:ind w:firstLine="0"/>
              <w:jc w:val="both"/>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said to them.</w:t>
            </w:r>
          </w:p>
          <w:p w14:paraId="294859E3" w14:textId="77777777" w:rsidR="00FB3CA4" w:rsidRPr="003520E8" w:rsidRDefault="00FB3CA4" w:rsidP="00FB3CA4">
            <w:pPr>
              <w:pStyle w:val="TableParagraph"/>
              <w:numPr>
                <w:ilvl w:val="0"/>
                <w:numId w:val="11"/>
              </w:numPr>
              <w:tabs>
                <w:tab w:val="left" w:pos="283"/>
              </w:tabs>
              <w:spacing w:before="76"/>
              <w:jc w:val="both"/>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Articulate their ideas and thoughts in well-formed sentences.</w:t>
            </w:r>
          </w:p>
          <w:p w14:paraId="57AD1448" w14:textId="77777777" w:rsidR="00FB3CA4" w:rsidRPr="003520E8" w:rsidRDefault="00FB3CA4" w:rsidP="00FB3CA4">
            <w:pPr>
              <w:pStyle w:val="TableParagraph"/>
              <w:numPr>
                <w:ilvl w:val="0"/>
                <w:numId w:val="11"/>
              </w:numPr>
              <w:tabs>
                <w:tab w:val="left" w:pos="283"/>
              </w:tabs>
              <w:spacing w:before="77"/>
              <w:jc w:val="both"/>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Describe events in some detail.</w:t>
            </w:r>
          </w:p>
          <w:p w14:paraId="25EFFE8D" w14:textId="77777777" w:rsidR="00FB3CA4" w:rsidRPr="003520E8" w:rsidRDefault="00FB3CA4" w:rsidP="00FB3CA4">
            <w:pPr>
              <w:pStyle w:val="TableParagraph"/>
              <w:numPr>
                <w:ilvl w:val="0"/>
                <w:numId w:val="11"/>
              </w:numPr>
              <w:tabs>
                <w:tab w:val="left" w:pos="283"/>
              </w:tabs>
              <w:spacing w:before="77" w:line="259" w:lineRule="auto"/>
              <w:ind w:right="978"/>
              <w:jc w:val="both"/>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Use talk to help work out problems and organise thinking and activities, and to explain how things work and why they might happen.</w:t>
            </w:r>
          </w:p>
          <w:p w14:paraId="3F760C2D" w14:textId="03052C63" w:rsidR="00FB3CA4" w:rsidRPr="003520E8" w:rsidRDefault="00FB3CA4" w:rsidP="00FB3CA4">
            <w:pPr>
              <w:pStyle w:val="TableParagraph"/>
              <w:numPr>
                <w:ilvl w:val="0"/>
                <w:numId w:val="11"/>
              </w:numPr>
              <w:spacing w:before="24"/>
              <w:rPr>
                <w:rFonts w:ascii="Letter-join Plus 2" w:hAnsi="Letter-join Plus 2" w:cs="Arial"/>
                <w:b/>
                <w:bCs/>
                <w:sz w:val="24"/>
                <w:szCs w:val="24"/>
              </w:rPr>
            </w:pPr>
            <w:r w:rsidRPr="003520E8">
              <w:rPr>
                <w:rFonts w:ascii="Letter-join Plus 2" w:eastAsiaTheme="minorHAnsi" w:hAnsi="Letter-join Plus 2" w:cs="Arial"/>
                <w:sz w:val="24"/>
                <w:szCs w:val="24"/>
                <w:lang w:eastAsia="en-US" w:bidi="ar-SA"/>
              </w:rPr>
              <w:t>Use new vocabulary in different contexts.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EBE0379" w14:textId="461AB91A" w:rsidR="00FB3CA4" w:rsidRPr="003520E8" w:rsidRDefault="00FB3CA4" w:rsidP="002B278A">
            <w:pPr>
              <w:pStyle w:val="bulletundertext"/>
              <w:numPr>
                <w:ilvl w:val="0"/>
                <w:numId w:val="0"/>
              </w:numPr>
              <w:ind w:left="357" w:hanging="357"/>
              <w:jc w:val="center"/>
              <w:rPr>
                <w:rFonts w:ascii="Letter-join Plus 2" w:hAnsi="Letter-join Plus 2"/>
                <w:b/>
                <w:bCs/>
              </w:rPr>
            </w:pPr>
            <w:r w:rsidRPr="003520E8">
              <w:rPr>
                <w:rFonts w:ascii="Letter-join Plus 2" w:hAnsi="Letter-join Plus 2"/>
                <w:b/>
                <w:bCs/>
              </w:rPr>
              <w:t>Personal, Social and Emotional – Reception</w:t>
            </w:r>
          </w:p>
          <w:p w14:paraId="695625D1" w14:textId="77777777" w:rsidR="00FB3CA4" w:rsidRPr="003520E8" w:rsidRDefault="00FB3CA4" w:rsidP="00FB3CA4">
            <w:pPr>
              <w:pStyle w:val="TableParagraph"/>
              <w:numPr>
                <w:ilvl w:val="0"/>
                <w:numId w:val="11"/>
              </w:numPr>
              <w:tabs>
                <w:tab w:val="left" w:pos="284"/>
              </w:tabs>
              <w:spacing w:line="259" w:lineRule="auto"/>
              <w:ind w:right="408"/>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Know and talk about the different factors that support their overall health and wellbeing:</w:t>
            </w:r>
          </w:p>
          <w:p w14:paraId="28F5A815" w14:textId="77777777" w:rsidR="00FB3CA4" w:rsidRPr="003520E8" w:rsidRDefault="00FB3CA4" w:rsidP="00FB3CA4">
            <w:pPr>
              <w:pStyle w:val="TableParagraph"/>
              <w:numPr>
                <w:ilvl w:val="1"/>
                <w:numId w:val="11"/>
              </w:numPr>
              <w:tabs>
                <w:tab w:val="left" w:pos="379"/>
              </w:tabs>
              <w:spacing w:before="2"/>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regular physical activity</w:t>
            </w:r>
          </w:p>
          <w:p w14:paraId="733DE958" w14:textId="77777777" w:rsidR="00FB3CA4" w:rsidRPr="003520E8" w:rsidRDefault="00FB3CA4" w:rsidP="00FB3CA4">
            <w:pPr>
              <w:pStyle w:val="TableParagraph"/>
              <w:numPr>
                <w:ilvl w:val="1"/>
                <w:numId w:val="11"/>
              </w:numPr>
              <w:tabs>
                <w:tab w:val="left" w:pos="379"/>
              </w:tabs>
              <w:spacing w:before="20"/>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healthy eating</w:t>
            </w:r>
          </w:p>
          <w:p w14:paraId="292DCC42" w14:textId="77777777" w:rsidR="00FB3CA4" w:rsidRPr="003520E8" w:rsidRDefault="00FB3CA4" w:rsidP="00FB3CA4">
            <w:pPr>
              <w:pStyle w:val="TableParagraph"/>
              <w:numPr>
                <w:ilvl w:val="1"/>
                <w:numId w:val="11"/>
              </w:numPr>
              <w:tabs>
                <w:tab w:val="left" w:pos="379"/>
              </w:tabs>
              <w:spacing w:before="19"/>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toothbrushing</w:t>
            </w:r>
          </w:p>
          <w:p w14:paraId="5D01BA0B" w14:textId="77777777" w:rsidR="00FB3CA4" w:rsidRPr="003520E8" w:rsidRDefault="00FB3CA4" w:rsidP="00FB3CA4">
            <w:pPr>
              <w:pStyle w:val="TableParagraph"/>
              <w:numPr>
                <w:ilvl w:val="1"/>
                <w:numId w:val="11"/>
              </w:numPr>
              <w:tabs>
                <w:tab w:val="left" w:pos="379"/>
              </w:tabs>
              <w:spacing w:before="20"/>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sensible amounts of ‘screen time’</w:t>
            </w:r>
          </w:p>
          <w:p w14:paraId="264B2F6F" w14:textId="77777777" w:rsidR="00FB3CA4" w:rsidRPr="003520E8" w:rsidRDefault="00FB3CA4" w:rsidP="00FB3CA4">
            <w:pPr>
              <w:pStyle w:val="TableParagraph"/>
              <w:numPr>
                <w:ilvl w:val="1"/>
                <w:numId w:val="11"/>
              </w:numPr>
              <w:tabs>
                <w:tab w:val="left" w:pos="379"/>
              </w:tabs>
              <w:spacing w:before="20"/>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having a good sleep routine</w:t>
            </w:r>
          </w:p>
          <w:p w14:paraId="4B0869E7" w14:textId="2D677D55" w:rsidR="00FB3CA4" w:rsidRPr="003520E8" w:rsidRDefault="00FB3CA4" w:rsidP="00FB3CA4">
            <w:pPr>
              <w:pStyle w:val="ListParagraph"/>
              <w:numPr>
                <w:ilvl w:val="0"/>
                <w:numId w:val="11"/>
              </w:numPr>
              <w:autoSpaceDE w:val="0"/>
              <w:autoSpaceDN w:val="0"/>
              <w:adjustRightInd w:val="0"/>
              <w:rPr>
                <w:rFonts w:ascii="Letter-join Plus 2" w:hAnsi="Letter-join Plus 2" w:cs="Arial"/>
                <w:sz w:val="24"/>
                <w:szCs w:val="24"/>
              </w:rPr>
            </w:pPr>
            <w:r w:rsidRPr="003520E8">
              <w:rPr>
                <w:rFonts w:ascii="Letter-join Plus 2" w:hAnsi="Letter-join Plus 2" w:cs="Arial"/>
                <w:sz w:val="24"/>
                <w:szCs w:val="24"/>
              </w:rPr>
              <w:t>being a safe pedestrian</w:t>
            </w:r>
          </w:p>
        </w:tc>
      </w:tr>
      <w:tr w:rsidR="00FB3CA4" w:rsidRPr="003520E8" w14:paraId="33D62314" w14:textId="77777777" w:rsidTr="002B278A">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CA7965A" w14:textId="041D0A6A" w:rsidR="00FB3CA4" w:rsidRPr="003520E8" w:rsidRDefault="00FB3CA4" w:rsidP="002B278A">
            <w:pPr>
              <w:autoSpaceDE w:val="0"/>
              <w:autoSpaceDN w:val="0"/>
              <w:adjustRightInd w:val="0"/>
              <w:jc w:val="center"/>
              <w:rPr>
                <w:rFonts w:ascii="Letter-join Plus 2" w:hAnsi="Letter-join Plus 2" w:cs="Arial"/>
                <w:b/>
                <w:bCs/>
                <w:sz w:val="24"/>
                <w:szCs w:val="24"/>
              </w:rPr>
            </w:pPr>
            <w:r w:rsidRPr="003520E8">
              <w:rPr>
                <w:rFonts w:ascii="Letter-join Plus 2" w:hAnsi="Letter-join Plus 2" w:cs="Arial"/>
                <w:b/>
                <w:bCs/>
                <w:sz w:val="24"/>
                <w:szCs w:val="24"/>
              </w:rPr>
              <w:t>Understanding the World – Reception</w:t>
            </w:r>
          </w:p>
          <w:p w14:paraId="5753399C" w14:textId="77777777" w:rsidR="00FB3CA4" w:rsidRPr="003520E8" w:rsidRDefault="00FB3CA4" w:rsidP="00FB3CA4">
            <w:pPr>
              <w:pStyle w:val="TableParagraph"/>
              <w:numPr>
                <w:ilvl w:val="0"/>
                <w:numId w:val="13"/>
              </w:numPr>
              <w:tabs>
                <w:tab w:val="left" w:pos="284"/>
              </w:tabs>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Explore the natural world around them.</w:t>
            </w:r>
          </w:p>
          <w:p w14:paraId="2ED60BEA" w14:textId="77777777" w:rsidR="00FB3CA4" w:rsidRPr="003520E8" w:rsidRDefault="00FB3CA4" w:rsidP="00FB3CA4">
            <w:pPr>
              <w:pStyle w:val="TableParagraph"/>
              <w:numPr>
                <w:ilvl w:val="0"/>
                <w:numId w:val="13"/>
              </w:numPr>
              <w:tabs>
                <w:tab w:val="left" w:pos="284"/>
              </w:tabs>
              <w:spacing w:before="77"/>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Describe what they see, hear and feel while they are outside.</w:t>
            </w:r>
          </w:p>
          <w:p w14:paraId="6493CC40" w14:textId="77777777" w:rsidR="00FB3CA4" w:rsidRPr="003520E8" w:rsidRDefault="00FB3CA4" w:rsidP="00FB3CA4">
            <w:pPr>
              <w:pStyle w:val="TableParagraph"/>
              <w:numPr>
                <w:ilvl w:val="0"/>
                <w:numId w:val="13"/>
              </w:numPr>
              <w:tabs>
                <w:tab w:val="left" w:pos="284"/>
              </w:tabs>
              <w:spacing w:before="76" w:line="259" w:lineRule="auto"/>
              <w:ind w:right="207"/>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Recognise some environments that are different to the one in which they live.</w:t>
            </w:r>
          </w:p>
          <w:p w14:paraId="6B5C5261" w14:textId="150F8E97" w:rsidR="00FB3CA4" w:rsidRPr="003520E8" w:rsidRDefault="00FB3CA4" w:rsidP="00FB3CA4">
            <w:pPr>
              <w:pStyle w:val="TableParagraph"/>
              <w:numPr>
                <w:ilvl w:val="0"/>
                <w:numId w:val="13"/>
              </w:numPr>
              <w:tabs>
                <w:tab w:val="left" w:pos="284"/>
              </w:tabs>
              <w:spacing w:before="75"/>
              <w:rPr>
                <w:rFonts w:ascii="Letter-join Plus 2" w:hAnsi="Letter-join Plus 2" w:cs="Arial"/>
                <w:bCs/>
                <w:sz w:val="24"/>
                <w:szCs w:val="24"/>
              </w:rPr>
            </w:pPr>
            <w:r w:rsidRPr="003520E8">
              <w:rPr>
                <w:rFonts w:ascii="Letter-join Plus 2" w:eastAsiaTheme="minorHAnsi" w:hAnsi="Letter-join Plus 2" w:cs="Arial"/>
                <w:sz w:val="24"/>
                <w:szCs w:val="24"/>
                <w:lang w:eastAsia="en-US" w:bidi="ar-SA"/>
              </w:rPr>
              <w:t>Understand the effect of changing seasons on the natural world around them.</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4D0C1A" w14:textId="0CBFFE92" w:rsidR="00FB3CA4" w:rsidRPr="003520E8" w:rsidRDefault="00FB3CA4" w:rsidP="00FB3CA4">
            <w:pPr>
              <w:pStyle w:val="ListParagraph"/>
              <w:autoSpaceDE w:val="0"/>
              <w:autoSpaceDN w:val="0"/>
              <w:adjustRightInd w:val="0"/>
              <w:ind w:left="360"/>
              <w:rPr>
                <w:rFonts w:ascii="Letter-join Plus 2" w:hAnsi="Letter-join Plus 2" w:cs="Arial"/>
                <w:bCs/>
                <w:sz w:val="24"/>
                <w:szCs w:val="24"/>
              </w:rPr>
            </w:pPr>
          </w:p>
        </w:tc>
      </w:tr>
      <w:tr w:rsidR="00FB3CA4" w:rsidRPr="003520E8" w14:paraId="22E4AA0C" w14:textId="77777777" w:rsidTr="002B278A">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1F9C7C" w14:textId="059BBCB2" w:rsidR="00FB3CA4" w:rsidRPr="003520E8" w:rsidRDefault="00FB3CA4" w:rsidP="00FB3CA4">
            <w:pPr>
              <w:jc w:val="center"/>
              <w:rPr>
                <w:rFonts w:ascii="Letter-join Plus 2" w:hAnsi="Letter-join Plus 2" w:cs="Arial"/>
                <w:b/>
                <w:bCs/>
                <w:sz w:val="24"/>
                <w:szCs w:val="24"/>
              </w:rPr>
            </w:pPr>
            <w:r w:rsidRPr="003520E8">
              <w:rPr>
                <w:rFonts w:ascii="Letter-join Plus 2" w:hAnsi="Letter-join Plus 2" w:cs="Arial"/>
                <w:b/>
                <w:bCs/>
                <w:sz w:val="24"/>
                <w:szCs w:val="24"/>
              </w:rPr>
              <w:t>Communication and Language – ELG</w:t>
            </w:r>
          </w:p>
          <w:p w14:paraId="44C3206E" w14:textId="273AFFBD" w:rsidR="00FB3CA4" w:rsidRPr="003520E8" w:rsidRDefault="00FB3CA4" w:rsidP="00FB3CA4">
            <w:pPr>
              <w:jc w:val="center"/>
              <w:rPr>
                <w:rFonts w:ascii="Letter-join Plus 2" w:hAnsi="Letter-join Plus 2" w:cs="Arial"/>
                <w:b/>
                <w:bCs/>
                <w:sz w:val="24"/>
                <w:szCs w:val="24"/>
              </w:rPr>
            </w:pPr>
            <w:r w:rsidRPr="003520E8">
              <w:rPr>
                <w:rFonts w:ascii="Letter-join Plus 2" w:hAnsi="Letter-join Plus 2" w:cs="Arial"/>
                <w:b/>
                <w:bCs/>
                <w:sz w:val="24"/>
                <w:szCs w:val="24"/>
              </w:rPr>
              <w:t>Listening, Attention and Understanding</w:t>
            </w:r>
          </w:p>
          <w:p w14:paraId="1D71CB4E" w14:textId="2B7ACE80" w:rsidR="00FB3CA4" w:rsidRPr="003520E8" w:rsidRDefault="00FB3CA4" w:rsidP="00FB3CA4">
            <w:pPr>
              <w:pStyle w:val="TableParagraph"/>
              <w:numPr>
                <w:ilvl w:val="0"/>
                <w:numId w:val="13"/>
              </w:numPr>
              <w:tabs>
                <w:tab w:val="left" w:pos="284"/>
              </w:tabs>
              <w:spacing w:before="76" w:line="259" w:lineRule="auto"/>
              <w:ind w:right="207"/>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Make comments about what they have heard and ask questions to clarify their understanding.</w:t>
            </w:r>
          </w:p>
          <w:p w14:paraId="0DED1377" w14:textId="77777777" w:rsidR="00FB3CA4" w:rsidRPr="003520E8" w:rsidRDefault="00FB3CA4" w:rsidP="002B278A">
            <w:pPr>
              <w:autoSpaceDE w:val="0"/>
              <w:autoSpaceDN w:val="0"/>
              <w:adjustRightInd w:val="0"/>
              <w:jc w:val="center"/>
              <w:rPr>
                <w:rFonts w:ascii="Letter-join Plus 2" w:hAnsi="Letter-join Plus 2"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0F5A22" w14:textId="75B0186B" w:rsidR="00FB3CA4" w:rsidRPr="003520E8" w:rsidRDefault="00FB3CA4" w:rsidP="00FB3CA4">
            <w:pPr>
              <w:jc w:val="center"/>
              <w:rPr>
                <w:rFonts w:ascii="Letter-join Plus 2" w:hAnsi="Letter-join Plus 2" w:cs="Arial"/>
                <w:b/>
                <w:bCs/>
                <w:sz w:val="24"/>
                <w:szCs w:val="24"/>
              </w:rPr>
            </w:pPr>
            <w:r w:rsidRPr="003520E8">
              <w:rPr>
                <w:rFonts w:ascii="Letter-join Plus 2" w:hAnsi="Letter-join Plus 2" w:cs="Arial"/>
                <w:b/>
                <w:bCs/>
                <w:sz w:val="24"/>
                <w:szCs w:val="24"/>
              </w:rPr>
              <w:t>Personal, Social and Emotional Development – ELG</w:t>
            </w:r>
          </w:p>
          <w:p w14:paraId="27019E6C" w14:textId="284EED9C" w:rsidR="00FB3CA4" w:rsidRPr="003520E8" w:rsidRDefault="00FB3CA4" w:rsidP="00FB3CA4">
            <w:pPr>
              <w:jc w:val="center"/>
              <w:rPr>
                <w:rFonts w:ascii="Letter-join Plus 2" w:hAnsi="Letter-join Plus 2" w:cs="Arial"/>
                <w:b/>
                <w:bCs/>
                <w:sz w:val="24"/>
                <w:szCs w:val="24"/>
              </w:rPr>
            </w:pPr>
            <w:r w:rsidRPr="003520E8">
              <w:rPr>
                <w:rFonts w:ascii="Letter-join Plus 2" w:hAnsi="Letter-join Plus 2" w:cs="Arial"/>
                <w:b/>
                <w:bCs/>
                <w:sz w:val="24"/>
                <w:szCs w:val="24"/>
              </w:rPr>
              <w:t>Managing Self</w:t>
            </w:r>
          </w:p>
          <w:p w14:paraId="76FE4220" w14:textId="6CD3EF4B" w:rsidR="00FB3CA4" w:rsidRPr="003520E8" w:rsidRDefault="00FB3CA4" w:rsidP="00FB3CA4">
            <w:pPr>
              <w:pStyle w:val="ListParagraph"/>
              <w:numPr>
                <w:ilvl w:val="0"/>
                <w:numId w:val="13"/>
              </w:numPr>
              <w:jc w:val="center"/>
              <w:rPr>
                <w:rFonts w:ascii="Letter-join Plus 2" w:hAnsi="Letter-join Plus 2" w:cs="Arial"/>
                <w:sz w:val="24"/>
                <w:szCs w:val="24"/>
              </w:rPr>
            </w:pPr>
            <w:r w:rsidRPr="003520E8">
              <w:rPr>
                <w:rFonts w:ascii="Letter-join Plus 2" w:hAnsi="Letter-join Plus 2" w:cs="Arial"/>
                <w:sz w:val="24"/>
                <w:szCs w:val="24"/>
              </w:rPr>
              <w:t>Manage their own basic hygiene and personal needs, including dressing, going to the toilet and understanding the importance of healthy food choices.</w:t>
            </w:r>
          </w:p>
          <w:p w14:paraId="5B107EFE" w14:textId="77777777" w:rsidR="00FB3CA4" w:rsidRPr="003520E8" w:rsidRDefault="00FB3CA4" w:rsidP="002B278A">
            <w:pPr>
              <w:jc w:val="center"/>
              <w:rPr>
                <w:rFonts w:ascii="Letter-join Plus 2" w:hAnsi="Letter-join Plus 2" w:cs="Arial"/>
                <w:b/>
                <w:bCs/>
                <w:sz w:val="24"/>
                <w:szCs w:val="24"/>
              </w:rPr>
            </w:pPr>
          </w:p>
        </w:tc>
      </w:tr>
      <w:tr w:rsidR="00FB3CA4" w:rsidRPr="003520E8" w14:paraId="43DB6513" w14:textId="77777777" w:rsidTr="002B278A">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C66CC1" w14:textId="77777777" w:rsidR="00FB3CA4" w:rsidRPr="003520E8" w:rsidRDefault="00FB3CA4" w:rsidP="00FB3CA4">
            <w:pPr>
              <w:jc w:val="center"/>
              <w:rPr>
                <w:rFonts w:ascii="Letter-join Plus 2" w:hAnsi="Letter-join Plus 2"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BBA336" w14:textId="2D0439C2" w:rsidR="00FB3CA4" w:rsidRPr="003520E8" w:rsidRDefault="00FB3CA4" w:rsidP="00FB3CA4">
            <w:pPr>
              <w:jc w:val="center"/>
              <w:rPr>
                <w:rFonts w:ascii="Letter-join Plus 2" w:hAnsi="Letter-join Plus 2" w:cs="Arial"/>
                <w:b/>
                <w:bCs/>
                <w:sz w:val="24"/>
                <w:szCs w:val="24"/>
              </w:rPr>
            </w:pPr>
            <w:r w:rsidRPr="003520E8">
              <w:rPr>
                <w:rFonts w:ascii="Letter-join Plus 2" w:hAnsi="Letter-join Plus 2" w:cs="Arial"/>
                <w:b/>
                <w:bCs/>
                <w:sz w:val="24"/>
                <w:szCs w:val="24"/>
              </w:rPr>
              <w:t>Understanding the World – ELG</w:t>
            </w:r>
          </w:p>
          <w:p w14:paraId="5C714BF9" w14:textId="7EFE81CB" w:rsidR="00FB3CA4" w:rsidRPr="003520E8" w:rsidRDefault="00FB3CA4" w:rsidP="00FB3CA4">
            <w:pPr>
              <w:jc w:val="center"/>
              <w:rPr>
                <w:rFonts w:ascii="Letter-join Plus 2" w:hAnsi="Letter-join Plus 2" w:cs="Arial"/>
                <w:b/>
                <w:bCs/>
                <w:sz w:val="24"/>
                <w:szCs w:val="24"/>
              </w:rPr>
            </w:pPr>
            <w:r w:rsidRPr="003520E8">
              <w:rPr>
                <w:rFonts w:ascii="Letter-join Plus 2" w:hAnsi="Letter-join Plus 2" w:cs="Arial"/>
                <w:b/>
                <w:bCs/>
                <w:sz w:val="24"/>
                <w:szCs w:val="24"/>
              </w:rPr>
              <w:t>The Natural World</w:t>
            </w:r>
          </w:p>
          <w:p w14:paraId="0E695043" w14:textId="77777777" w:rsidR="00FB3CA4" w:rsidRPr="003520E8" w:rsidRDefault="00FB3CA4" w:rsidP="00FB3CA4">
            <w:pPr>
              <w:pStyle w:val="TableParagraph"/>
              <w:numPr>
                <w:ilvl w:val="0"/>
                <w:numId w:val="19"/>
              </w:numPr>
              <w:tabs>
                <w:tab w:val="left" w:pos="284"/>
              </w:tabs>
              <w:spacing w:line="268" w:lineRule="auto"/>
              <w:ind w:right="282"/>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Explore the natural world around them, making observations and drawing pictures of animals and plants.</w:t>
            </w:r>
          </w:p>
          <w:p w14:paraId="5CB8630C" w14:textId="77777777" w:rsidR="00FB3CA4" w:rsidRPr="003520E8" w:rsidRDefault="00FB3CA4" w:rsidP="00FB3CA4">
            <w:pPr>
              <w:pStyle w:val="TableParagraph"/>
              <w:numPr>
                <w:ilvl w:val="0"/>
                <w:numId w:val="19"/>
              </w:numPr>
              <w:tabs>
                <w:tab w:val="left" w:pos="284"/>
              </w:tabs>
              <w:spacing w:before="59" w:line="268" w:lineRule="auto"/>
              <w:ind w:right="166"/>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Know some similarities and differences between the natural world around them and contrasting environments, drawing on their experiences and what has been read in class.</w:t>
            </w:r>
          </w:p>
          <w:p w14:paraId="04C652B1" w14:textId="34D4A485" w:rsidR="00FB3CA4" w:rsidRPr="003520E8" w:rsidRDefault="00FB3CA4" w:rsidP="00FB3CA4">
            <w:pPr>
              <w:pStyle w:val="TableParagraph"/>
              <w:numPr>
                <w:ilvl w:val="0"/>
                <w:numId w:val="19"/>
              </w:numPr>
              <w:tabs>
                <w:tab w:val="left" w:pos="284"/>
              </w:tabs>
              <w:spacing w:before="59" w:line="268" w:lineRule="auto"/>
              <w:ind w:right="166"/>
              <w:rPr>
                <w:rFonts w:ascii="Letter-join Plus 2" w:eastAsiaTheme="minorHAnsi" w:hAnsi="Letter-join Plus 2" w:cs="Arial"/>
                <w:sz w:val="24"/>
                <w:szCs w:val="24"/>
                <w:lang w:eastAsia="en-US" w:bidi="ar-SA"/>
              </w:rPr>
            </w:pPr>
            <w:r w:rsidRPr="003520E8">
              <w:rPr>
                <w:rFonts w:ascii="Letter-join Plus 2" w:hAnsi="Letter-join Plus 2" w:cs="Arial"/>
                <w:sz w:val="24"/>
                <w:szCs w:val="24"/>
              </w:rPr>
              <w:t>Understand some important processes and changes in the natural world around them, including the seasons and changing states of matter.</w:t>
            </w:r>
          </w:p>
          <w:p w14:paraId="2846EC13" w14:textId="77777777" w:rsidR="00FB3CA4" w:rsidRPr="003520E8" w:rsidRDefault="00FB3CA4" w:rsidP="00FB3CA4">
            <w:pPr>
              <w:jc w:val="center"/>
              <w:rPr>
                <w:rFonts w:ascii="Letter-join Plus 2" w:hAnsi="Letter-join Plus 2" w:cs="Arial"/>
                <w:b/>
                <w:bCs/>
                <w:sz w:val="24"/>
                <w:szCs w:val="24"/>
              </w:rPr>
            </w:pPr>
          </w:p>
        </w:tc>
      </w:tr>
    </w:tbl>
    <w:p w14:paraId="243B4928" w14:textId="77777777" w:rsidR="00BC36CC" w:rsidRPr="003520E8" w:rsidRDefault="00BC36CC" w:rsidP="00DB706C">
      <w:pPr>
        <w:spacing w:after="0"/>
        <w:rPr>
          <w:rFonts w:ascii="Letter-join Plus 2" w:hAnsi="Letter-join Plus 2" w:cs="Arial"/>
          <w:b/>
          <w:sz w:val="44"/>
          <w:szCs w:val="32"/>
          <w:u w:val="single"/>
        </w:rPr>
      </w:pPr>
    </w:p>
    <w:p w14:paraId="0F5391FC" w14:textId="77777777" w:rsidR="00E170E4" w:rsidRPr="003520E8" w:rsidRDefault="00E170E4" w:rsidP="00DB706C">
      <w:pPr>
        <w:spacing w:after="0"/>
        <w:rPr>
          <w:rFonts w:ascii="Letter-join Plus 2" w:hAnsi="Letter-join Plus 2" w:cs="Arial"/>
          <w:b/>
          <w:sz w:val="44"/>
          <w:szCs w:val="32"/>
          <w:u w:val="single"/>
        </w:rPr>
      </w:pPr>
    </w:p>
    <w:p w14:paraId="658876E6" w14:textId="77777777" w:rsidR="00E170E4" w:rsidRPr="003520E8" w:rsidRDefault="00E170E4" w:rsidP="00DB706C">
      <w:pPr>
        <w:spacing w:after="0"/>
        <w:rPr>
          <w:rFonts w:ascii="Letter-join Plus 2" w:hAnsi="Letter-join Plus 2" w:cs="Arial"/>
          <w:b/>
          <w:sz w:val="44"/>
          <w:szCs w:val="32"/>
          <w:u w:val="single"/>
        </w:rPr>
      </w:pPr>
    </w:p>
    <w:p w14:paraId="05F36092" w14:textId="77777777" w:rsidR="00E170E4" w:rsidRPr="003520E8" w:rsidRDefault="00E170E4" w:rsidP="00DB706C">
      <w:pPr>
        <w:spacing w:after="0"/>
        <w:rPr>
          <w:rFonts w:ascii="Letter-join Plus 2" w:hAnsi="Letter-join Plus 2" w:cs="Arial"/>
          <w:b/>
          <w:sz w:val="44"/>
          <w:szCs w:val="32"/>
          <w:u w:val="single"/>
        </w:rPr>
      </w:pPr>
    </w:p>
    <w:tbl>
      <w:tblPr>
        <w:tblStyle w:val="TableGrid"/>
        <w:tblW w:w="21400" w:type="dxa"/>
        <w:tblLook w:val="04A0" w:firstRow="1" w:lastRow="0" w:firstColumn="1" w:lastColumn="0" w:noHBand="0" w:noVBand="1"/>
      </w:tblPr>
      <w:tblGrid>
        <w:gridCol w:w="608"/>
        <w:gridCol w:w="2939"/>
        <w:gridCol w:w="3401"/>
        <w:gridCol w:w="3825"/>
        <w:gridCol w:w="3542"/>
        <w:gridCol w:w="3543"/>
        <w:gridCol w:w="3542"/>
      </w:tblGrid>
      <w:tr w:rsidR="00874A8D" w:rsidRPr="003520E8" w14:paraId="0DD6470A" w14:textId="77777777" w:rsidTr="00E170E4">
        <w:trPr>
          <w:cantSplit/>
          <w:trHeight w:val="1134"/>
        </w:trPr>
        <w:tc>
          <w:tcPr>
            <w:tcW w:w="598" w:type="dxa"/>
            <w:vMerge w:val="restart"/>
            <w:textDirection w:val="btLr"/>
          </w:tcPr>
          <w:p w14:paraId="1A90DA03" w14:textId="77777777" w:rsidR="00874A8D" w:rsidRPr="003520E8" w:rsidRDefault="00874A8D" w:rsidP="00874A8D">
            <w:pPr>
              <w:pStyle w:val="TableParagraph"/>
              <w:numPr>
                <w:ilvl w:val="0"/>
                <w:numId w:val="19"/>
              </w:numPr>
              <w:tabs>
                <w:tab w:val="left" w:pos="284"/>
              </w:tabs>
              <w:spacing w:before="59" w:line="268" w:lineRule="auto"/>
              <w:ind w:right="166"/>
              <w:jc w:val="center"/>
              <w:rPr>
                <w:rFonts w:ascii="Letter-join Plus 2" w:eastAsiaTheme="minorHAnsi" w:hAnsi="Letter-join Plus 2" w:cs="Arial"/>
                <w:sz w:val="24"/>
                <w:szCs w:val="24"/>
                <w:lang w:eastAsia="en-US" w:bidi="ar-SA"/>
              </w:rPr>
            </w:pPr>
            <w:r w:rsidRPr="003520E8">
              <w:rPr>
                <w:rFonts w:ascii="Letter-join Plus 2" w:eastAsiaTheme="minorHAnsi" w:hAnsi="Letter-join Plus 2" w:cs="Arial"/>
                <w:sz w:val="24"/>
                <w:szCs w:val="24"/>
                <w:lang w:eastAsia="en-US" w:bidi="ar-SA"/>
              </w:rPr>
              <w:t>UTW- Science</w:t>
            </w:r>
          </w:p>
        </w:tc>
        <w:tc>
          <w:tcPr>
            <w:tcW w:w="2941" w:type="dxa"/>
            <w:shd w:val="clear" w:color="auto" w:fill="FFFF00"/>
          </w:tcPr>
          <w:p w14:paraId="4AAAECEE"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b/>
                <w:bCs/>
                <w:sz w:val="28"/>
                <w:szCs w:val="28"/>
              </w:rPr>
              <w:t>Human Body and Hygiene</w:t>
            </w:r>
            <w:r w:rsidRPr="003520E8">
              <w:rPr>
                <w:rFonts w:ascii="Letter-join Plus 2" w:hAnsi="Letter-join Plus 2" w:cs="Arial"/>
                <w:sz w:val="28"/>
                <w:szCs w:val="28"/>
              </w:rPr>
              <w:t xml:space="preserve"> </w:t>
            </w:r>
          </w:p>
          <w:p w14:paraId="1A5032F7"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-Learning the importance of washing hands  </w:t>
            </w:r>
          </w:p>
          <w:p w14:paraId="11BFF2AB" w14:textId="77777777" w:rsidR="00874A8D" w:rsidRPr="003520E8" w:rsidRDefault="00874A8D" w:rsidP="00874A8D">
            <w:pPr>
              <w:rPr>
                <w:rFonts w:ascii="Letter-join Plus 2" w:hAnsi="Letter-join Plus 2" w:cs="Arial"/>
                <w:sz w:val="28"/>
                <w:szCs w:val="28"/>
              </w:rPr>
            </w:pPr>
          </w:p>
          <w:p w14:paraId="0ACD8826" w14:textId="0BCD41CC" w:rsidR="00874A8D" w:rsidRPr="003520E8" w:rsidRDefault="00874A8D" w:rsidP="00874A8D">
            <w:pPr>
              <w:pStyle w:val="TableParagraph"/>
              <w:tabs>
                <w:tab w:val="left" w:pos="284"/>
              </w:tabs>
              <w:spacing w:before="59" w:line="268" w:lineRule="auto"/>
              <w:ind w:right="166"/>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br/>
            </w:r>
          </w:p>
        </w:tc>
        <w:tc>
          <w:tcPr>
            <w:tcW w:w="3402" w:type="dxa"/>
            <w:shd w:val="clear" w:color="auto" w:fill="FFFF00"/>
          </w:tcPr>
          <w:p w14:paraId="320208E2"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Autumn </w:t>
            </w:r>
          </w:p>
          <w:p w14:paraId="131B82F2"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Weather - observing Autumn changes </w:t>
            </w:r>
          </w:p>
          <w:p w14:paraId="0E6B399F" w14:textId="217B4446"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t>-Compare Autumn leaves and explore similarities and differences</w:t>
            </w:r>
          </w:p>
        </w:tc>
        <w:tc>
          <w:tcPr>
            <w:tcW w:w="3827" w:type="dxa"/>
            <w:shd w:val="clear" w:color="auto" w:fill="FFFF00"/>
          </w:tcPr>
          <w:p w14:paraId="10F6FA6A" w14:textId="77777777" w:rsidR="00874A8D" w:rsidRPr="003520E8" w:rsidRDefault="00874A8D" w:rsidP="00874A8D">
            <w:pPr>
              <w:rPr>
                <w:rFonts w:ascii="Letter-join Plus 2" w:hAnsi="Letter-join Plus 2" w:cs="Arial"/>
                <w:b/>
                <w:bCs/>
                <w:sz w:val="28"/>
                <w:szCs w:val="28"/>
                <w:u w:val="single"/>
              </w:rPr>
            </w:pPr>
            <w:r w:rsidRPr="003520E8">
              <w:rPr>
                <w:rFonts w:ascii="Letter-join Plus 2" w:hAnsi="Letter-join Plus 2" w:cs="Arial"/>
                <w:b/>
                <w:bCs/>
                <w:sz w:val="28"/>
                <w:szCs w:val="28"/>
                <w:u w:val="single"/>
              </w:rPr>
              <w:t>Chinese New Year</w:t>
            </w:r>
          </w:p>
          <w:p w14:paraId="6DF164D6"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Healthy food choices.</w:t>
            </w:r>
          </w:p>
          <w:p w14:paraId="60B645A6" w14:textId="77777777" w:rsidR="00874A8D" w:rsidRPr="003520E8" w:rsidRDefault="00874A8D" w:rsidP="00874A8D">
            <w:pPr>
              <w:rPr>
                <w:rFonts w:ascii="Letter-join Plus 2" w:hAnsi="Letter-join Plus 2" w:cs="Arial"/>
                <w:sz w:val="28"/>
                <w:szCs w:val="28"/>
              </w:rPr>
            </w:pPr>
          </w:p>
          <w:p w14:paraId="4B9ADE53"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Floating and Sinking </w:t>
            </w:r>
          </w:p>
          <w:p w14:paraId="0F4FFB02"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testing materials to identify which sink/float to get animals across water in Great Race.</w:t>
            </w:r>
          </w:p>
          <w:p w14:paraId="601C8B2C" w14:textId="77777777" w:rsidR="00874A8D" w:rsidRPr="003520E8" w:rsidRDefault="00874A8D" w:rsidP="00874A8D">
            <w:pPr>
              <w:pStyle w:val="TableParagraph"/>
              <w:tabs>
                <w:tab w:val="left" w:pos="284"/>
              </w:tabs>
              <w:spacing w:before="59" w:line="268" w:lineRule="auto"/>
              <w:ind w:left="283" w:right="166" w:firstLine="0"/>
              <w:rPr>
                <w:rFonts w:ascii="Letter-join Plus 2" w:eastAsiaTheme="minorHAnsi" w:hAnsi="Letter-join Plus 2" w:cs="Arial"/>
                <w:sz w:val="28"/>
                <w:szCs w:val="28"/>
                <w:lang w:eastAsia="en-US" w:bidi="ar-SA"/>
              </w:rPr>
            </w:pPr>
          </w:p>
        </w:tc>
        <w:tc>
          <w:tcPr>
            <w:tcW w:w="3544" w:type="dxa"/>
            <w:shd w:val="clear" w:color="auto" w:fill="FFFF00"/>
          </w:tcPr>
          <w:p w14:paraId="0A5D41F0"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b/>
                <w:bCs/>
                <w:sz w:val="28"/>
                <w:szCs w:val="28"/>
              </w:rPr>
              <w:t>Space</w:t>
            </w:r>
            <w:r w:rsidRPr="003520E8">
              <w:rPr>
                <w:rFonts w:ascii="Letter-join Plus 2" w:hAnsi="Letter-join Plus 2" w:cs="Arial"/>
                <w:b/>
                <w:bCs/>
                <w:sz w:val="28"/>
                <w:szCs w:val="28"/>
              </w:rPr>
              <w:br/>
            </w:r>
            <w:r w:rsidRPr="003520E8">
              <w:rPr>
                <w:rFonts w:ascii="Letter-join Plus 2" w:hAnsi="Letter-join Plus 2" w:cs="Arial"/>
                <w:sz w:val="28"/>
                <w:szCs w:val="28"/>
              </w:rPr>
              <w:t>-Glowing stars experiment</w:t>
            </w:r>
          </w:p>
          <w:p w14:paraId="36B74F3B"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-Craters on the moon experiment</w:t>
            </w:r>
          </w:p>
          <w:p w14:paraId="3167695E" w14:textId="77777777" w:rsidR="00874A8D" w:rsidRPr="003520E8" w:rsidRDefault="00874A8D" w:rsidP="00874A8D">
            <w:pPr>
              <w:rPr>
                <w:rFonts w:ascii="Letter-join Plus 2" w:hAnsi="Letter-join Plus 2" w:cs="Arial"/>
                <w:sz w:val="28"/>
                <w:szCs w:val="28"/>
              </w:rPr>
            </w:pPr>
          </w:p>
          <w:p w14:paraId="67421A4E" w14:textId="77777777" w:rsidR="00874A8D" w:rsidRPr="003520E8" w:rsidRDefault="00874A8D" w:rsidP="00874A8D">
            <w:pPr>
              <w:rPr>
                <w:rFonts w:ascii="Letter-join Plus 2" w:hAnsi="Letter-join Plus 2" w:cs="Arial"/>
                <w:b/>
                <w:bCs/>
                <w:sz w:val="28"/>
                <w:szCs w:val="28"/>
              </w:rPr>
            </w:pPr>
          </w:p>
          <w:p w14:paraId="6DF81666" w14:textId="77777777" w:rsidR="00874A8D" w:rsidRPr="003520E8" w:rsidRDefault="00874A8D" w:rsidP="00874A8D">
            <w:pPr>
              <w:rPr>
                <w:rFonts w:ascii="Letter-join Plus 2" w:hAnsi="Letter-join Plus 2" w:cs="Arial"/>
                <w:sz w:val="28"/>
                <w:szCs w:val="28"/>
              </w:rPr>
            </w:pPr>
          </w:p>
          <w:p w14:paraId="61802EC1" w14:textId="77777777" w:rsidR="00874A8D" w:rsidRPr="003520E8" w:rsidRDefault="00874A8D" w:rsidP="00874A8D">
            <w:pPr>
              <w:rPr>
                <w:rFonts w:ascii="Letter-join Plus 2" w:hAnsi="Letter-join Plus 2" w:cs="Arial"/>
                <w:sz w:val="28"/>
                <w:szCs w:val="28"/>
              </w:rPr>
            </w:pPr>
          </w:p>
          <w:p w14:paraId="5CA2AAC9" w14:textId="77777777" w:rsidR="00874A8D" w:rsidRPr="003520E8" w:rsidRDefault="00874A8D" w:rsidP="00874A8D">
            <w:pPr>
              <w:pStyle w:val="TableParagraph"/>
              <w:tabs>
                <w:tab w:val="left" w:pos="284"/>
              </w:tabs>
              <w:spacing w:before="59" w:line="268" w:lineRule="auto"/>
              <w:ind w:left="283" w:right="166" w:firstLine="0"/>
              <w:rPr>
                <w:rFonts w:ascii="Letter-join Plus 2" w:eastAsiaTheme="minorHAnsi" w:hAnsi="Letter-join Plus 2" w:cs="Arial"/>
                <w:sz w:val="28"/>
                <w:szCs w:val="28"/>
                <w:lang w:eastAsia="en-US" w:bidi="ar-SA"/>
              </w:rPr>
            </w:pPr>
          </w:p>
        </w:tc>
        <w:tc>
          <w:tcPr>
            <w:tcW w:w="3544" w:type="dxa"/>
            <w:shd w:val="clear" w:color="auto" w:fill="FFFF00"/>
          </w:tcPr>
          <w:p w14:paraId="3074F773"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Minibeasts </w:t>
            </w:r>
          </w:p>
          <w:p w14:paraId="1245BD96"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identify common minibeasts and their habitats</w:t>
            </w:r>
          </w:p>
          <w:p w14:paraId="1886EFEC"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-Life cycles, observe changes to classroom caterpillars/butterfly garden</w:t>
            </w:r>
            <w:r w:rsidRPr="003520E8">
              <w:rPr>
                <w:rFonts w:ascii="Letter-join Plus 2" w:hAnsi="Letter-join Plus 2" w:cs="Arial"/>
                <w:sz w:val="28"/>
                <w:szCs w:val="28"/>
              </w:rPr>
              <w:br/>
            </w:r>
          </w:p>
          <w:p w14:paraId="550C1A44" w14:textId="0D8E8AF1"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8"/>
                <w:szCs w:val="28"/>
                <w:lang w:eastAsia="en-US" w:bidi="ar-SA"/>
              </w:rPr>
            </w:pPr>
          </w:p>
        </w:tc>
        <w:tc>
          <w:tcPr>
            <w:tcW w:w="3544" w:type="dxa"/>
            <w:shd w:val="clear" w:color="auto" w:fill="FFFF00"/>
          </w:tcPr>
          <w:p w14:paraId="0BAEEEB4"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Growing</w:t>
            </w:r>
          </w:p>
          <w:p w14:paraId="51082B2F"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-grow own sunflowers</w:t>
            </w:r>
          </w:p>
          <w:p w14:paraId="416D81F7"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-planting vegetables in the garden</w:t>
            </w:r>
          </w:p>
          <w:p w14:paraId="211FBD0B"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-parent planting session</w:t>
            </w:r>
          </w:p>
          <w:p w14:paraId="59A42071"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observing changes </w:t>
            </w:r>
          </w:p>
          <w:p w14:paraId="087D79E7"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recognise that plants grow and should be treated with care</w:t>
            </w:r>
          </w:p>
          <w:p w14:paraId="31AE7BF5" w14:textId="50BA4724" w:rsidR="00874A8D" w:rsidRPr="003520E8" w:rsidRDefault="00874A8D" w:rsidP="00874A8D">
            <w:pPr>
              <w:pStyle w:val="TableParagraph"/>
              <w:tabs>
                <w:tab w:val="left" w:pos="284"/>
              </w:tabs>
              <w:spacing w:before="59" w:line="268" w:lineRule="auto"/>
              <w:ind w:left="283" w:right="166" w:firstLine="0"/>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t xml:space="preserve">-Labelling parts of a plant </w:t>
            </w:r>
          </w:p>
        </w:tc>
      </w:tr>
      <w:tr w:rsidR="00874A8D" w:rsidRPr="003520E8" w14:paraId="55CFAE72" w14:textId="77777777" w:rsidTr="00E170E4">
        <w:trPr>
          <w:cantSplit/>
          <w:trHeight w:val="1134"/>
        </w:trPr>
        <w:tc>
          <w:tcPr>
            <w:tcW w:w="598" w:type="dxa"/>
            <w:vMerge/>
            <w:textDirection w:val="btLr"/>
          </w:tcPr>
          <w:p w14:paraId="707006B9" w14:textId="77777777"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4"/>
                <w:szCs w:val="24"/>
                <w:lang w:eastAsia="en-US" w:bidi="ar-SA"/>
              </w:rPr>
            </w:pPr>
          </w:p>
        </w:tc>
        <w:tc>
          <w:tcPr>
            <w:tcW w:w="2941" w:type="dxa"/>
            <w:shd w:val="clear" w:color="auto" w:fill="92D050"/>
          </w:tcPr>
          <w:p w14:paraId="0B298616"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b/>
                <w:bCs/>
                <w:sz w:val="28"/>
                <w:szCs w:val="28"/>
              </w:rPr>
              <w:t>Human Body and Hygiene</w:t>
            </w:r>
            <w:r w:rsidRPr="003520E8">
              <w:rPr>
                <w:rFonts w:ascii="Letter-join Plus 2" w:hAnsi="Letter-join Plus 2" w:cs="Arial"/>
                <w:sz w:val="28"/>
                <w:szCs w:val="28"/>
              </w:rPr>
              <w:t xml:space="preserve"> </w:t>
            </w:r>
          </w:p>
          <w:p w14:paraId="5309A59A" w14:textId="77777777" w:rsidR="00874A8D" w:rsidRPr="003520E8" w:rsidRDefault="00874A8D" w:rsidP="00874A8D">
            <w:pPr>
              <w:rPr>
                <w:rFonts w:ascii="Letter-join Plus 2" w:hAnsi="Letter-join Plus 2" w:cs="Arial"/>
                <w:sz w:val="28"/>
                <w:szCs w:val="28"/>
              </w:rPr>
            </w:pPr>
          </w:p>
          <w:p w14:paraId="4341F956" w14:textId="3422D3D9"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t>-Identifying parts of the body and senses</w:t>
            </w:r>
          </w:p>
        </w:tc>
        <w:tc>
          <w:tcPr>
            <w:tcW w:w="3402" w:type="dxa"/>
            <w:shd w:val="clear" w:color="auto" w:fill="92D050"/>
          </w:tcPr>
          <w:p w14:paraId="447E79A7"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b/>
                <w:bCs/>
                <w:sz w:val="28"/>
                <w:szCs w:val="28"/>
              </w:rPr>
              <w:t>Investigating Materials</w:t>
            </w:r>
            <w:r w:rsidRPr="003520E8">
              <w:rPr>
                <w:rFonts w:ascii="Letter-join Plus 2" w:hAnsi="Letter-join Plus 2" w:cs="Arial"/>
                <w:sz w:val="28"/>
                <w:szCs w:val="28"/>
              </w:rPr>
              <w:t xml:space="preserve"> </w:t>
            </w:r>
            <w:r w:rsidRPr="003520E8">
              <w:rPr>
                <w:rFonts w:ascii="Letter-join Plus 2" w:hAnsi="Letter-join Plus 2" w:cs="Arial"/>
                <w:sz w:val="28"/>
                <w:szCs w:val="28"/>
              </w:rPr>
              <w:br/>
              <w:t xml:space="preserve">- making a home for ‘The Three Little Pigs’ </w:t>
            </w:r>
          </w:p>
          <w:p w14:paraId="430DDFEC"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identifying wood, metal and plastic</w:t>
            </w:r>
            <w:r w:rsidRPr="003520E8">
              <w:rPr>
                <w:rFonts w:ascii="Letter-join Plus 2" w:hAnsi="Letter-join Plus 2" w:cs="Arial"/>
                <w:sz w:val="28"/>
                <w:szCs w:val="28"/>
              </w:rPr>
              <w:br/>
              <w:t>- recognising similarities/differences</w:t>
            </w:r>
          </w:p>
          <w:p w14:paraId="06543BED"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compare and sort materials </w:t>
            </w:r>
          </w:p>
          <w:p w14:paraId="2CFB9AC4" w14:textId="688BA8BF"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t>- exploring with magnets</w:t>
            </w:r>
          </w:p>
        </w:tc>
        <w:tc>
          <w:tcPr>
            <w:tcW w:w="3827" w:type="dxa"/>
            <w:shd w:val="clear" w:color="auto" w:fill="92D050"/>
          </w:tcPr>
          <w:p w14:paraId="2A1BDC1F"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Winter </w:t>
            </w:r>
          </w:p>
          <w:p w14:paraId="09D86A5B"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weather </w:t>
            </w:r>
          </w:p>
          <w:p w14:paraId="4E74D769"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observing changes </w:t>
            </w:r>
          </w:p>
          <w:p w14:paraId="7378B361"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use senses to explore ice / snow</w:t>
            </w:r>
          </w:p>
          <w:p w14:paraId="78868114" w14:textId="77777777" w:rsidR="00874A8D" w:rsidRPr="003520E8" w:rsidRDefault="00874A8D" w:rsidP="00874A8D">
            <w:pPr>
              <w:rPr>
                <w:rFonts w:ascii="Letter-join Plus 2" w:hAnsi="Letter-join Plus 2" w:cs="Arial"/>
                <w:sz w:val="28"/>
                <w:szCs w:val="28"/>
              </w:rPr>
            </w:pPr>
          </w:p>
          <w:p w14:paraId="1E487953" w14:textId="5B12CB62"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t>Exploring ice - Why does ice melt?</w:t>
            </w:r>
          </w:p>
        </w:tc>
        <w:tc>
          <w:tcPr>
            <w:tcW w:w="3544" w:type="dxa"/>
            <w:shd w:val="clear" w:color="auto" w:fill="92D050"/>
          </w:tcPr>
          <w:p w14:paraId="7B1156D3"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Spring </w:t>
            </w:r>
          </w:p>
          <w:p w14:paraId="633CCFE4"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weather </w:t>
            </w:r>
          </w:p>
          <w:p w14:paraId="2F0045C1"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observing changes </w:t>
            </w:r>
          </w:p>
          <w:p w14:paraId="3880D47B"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identifying spring flowers</w:t>
            </w:r>
          </w:p>
          <w:p w14:paraId="4E3B77AB" w14:textId="77777777" w:rsidR="00874A8D" w:rsidRPr="003520E8" w:rsidRDefault="00874A8D" w:rsidP="00874A8D">
            <w:pPr>
              <w:pStyle w:val="TableParagraph"/>
              <w:tabs>
                <w:tab w:val="left" w:pos="284"/>
              </w:tabs>
              <w:spacing w:before="59" w:line="268" w:lineRule="auto"/>
              <w:ind w:left="283" w:right="166" w:firstLine="0"/>
              <w:rPr>
                <w:rFonts w:ascii="Letter-join Plus 2" w:eastAsiaTheme="minorHAnsi" w:hAnsi="Letter-join Plus 2" w:cs="Arial"/>
                <w:sz w:val="28"/>
                <w:szCs w:val="28"/>
                <w:lang w:eastAsia="en-US" w:bidi="ar-SA"/>
              </w:rPr>
            </w:pPr>
          </w:p>
        </w:tc>
        <w:tc>
          <w:tcPr>
            <w:tcW w:w="3544" w:type="dxa"/>
            <w:shd w:val="clear" w:color="auto" w:fill="92D050"/>
          </w:tcPr>
          <w:p w14:paraId="41644495"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Summer </w:t>
            </w:r>
          </w:p>
          <w:p w14:paraId="3EA7D00F"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weather </w:t>
            </w:r>
          </w:p>
          <w:p w14:paraId="46E5B7AD"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 observing changes </w:t>
            </w:r>
            <w:r w:rsidRPr="003520E8">
              <w:rPr>
                <w:rFonts w:ascii="Letter-join Plus 2" w:hAnsi="Letter-join Plus 2" w:cs="Arial"/>
                <w:b/>
                <w:bCs/>
                <w:sz w:val="28"/>
                <w:szCs w:val="28"/>
              </w:rPr>
              <w:t>Exploring Shadows</w:t>
            </w:r>
            <w:r w:rsidRPr="003520E8">
              <w:rPr>
                <w:rFonts w:ascii="Letter-join Plus 2" w:hAnsi="Letter-join Plus 2" w:cs="Arial"/>
                <w:sz w:val="28"/>
                <w:szCs w:val="28"/>
              </w:rPr>
              <w:t xml:space="preserve">  </w:t>
            </w:r>
          </w:p>
          <w:p w14:paraId="75C434B9"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xml:space="preserve">-observe shadows at different times of day </w:t>
            </w:r>
          </w:p>
          <w:p w14:paraId="032784FD" w14:textId="77777777" w:rsidR="00874A8D" w:rsidRPr="003520E8" w:rsidRDefault="00874A8D" w:rsidP="00874A8D">
            <w:pPr>
              <w:rPr>
                <w:rFonts w:ascii="Letter-join Plus 2" w:hAnsi="Letter-join Plus 2" w:cs="Arial"/>
                <w:sz w:val="28"/>
                <w:szCs w:val="28"/>
              </w:rPr>
            </w:pPr>
          </w:p>
          <w:p w14:paraId="1E25810E"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Exploring Bubbles </w:t>
            </w:r>
          </w:p>
          <w:p w14:paraId="2DD2CF2A" w14:textId="1FD4B0D6" w:rsidR="00874A8D" w:rsidRPr="003520E8" w:rsidRDefault="00874A8D" w:rsidP="00874A8D">
            <w:pPr>
              <w:pStyle w:val="TableParagraph"/>
              <w:tabs>
                <w:tab w:val="left" w:pos="284"/>
              </w:tabs>
              <w:spacing w:before="59" w:line="268" w:lineRule="auto"/>
              <w:ind w:left="283" w:right="166" w:firstLine="0"/>
              <w:rPr>
                <w:rFonts w:ascii="Letter-join Plus 2" w:eastAsiaTheme="minorHAnsi" w:hAnsi="Letter-join Plus 2" w:cs="Arial"/>
                <w:sz w:val="28"/>
                <w:szCs w:val="28"/>
                <w:lang w:eastAsia="en-US" w:bidi="ar-SA"/>
              </w:rPr>
            </w:pPr>
            <w:r w:rsidRPr="003520E8">
              <w:rPr>
                <w:rFonts w:ascii="Letter-join Plus 2" w:hAnsi="Letter-join Plus 2" w:cs="Arial"/>
                <w:sz w:val="28"/>
                <w:szCs w:val="28"/>
              </w:rPr>
              <w:t>- testing bubble mixtures</w:t>
            </w:r>
          </w:p>
        </w:tc>
        <w:tc>
          <w:tcPr>
            <w:tcW w:w="3544" w:type="dxa"/>
            <w:shd w:val="clear" w:color="auto" w:fill="92D050"/>
          </w:tcPr>
          <w:p w14:paraId="738D96A0" w14:textId="77777777" w:rsidR="00874A8D" w:rsidRPr="003520E8" w:rsidRDefault="00874A8D" w:rsidP="00874A8D">
            <w:pPr>
              <w:rPr>
                <w:rFonts w:ascii="Letter-join Plus 2" w:hAnsi="Letter-join Plus 2" w:cs="Arial"/>
                <w:b/>
                <w:bCs/>
                <w:sz w:val="28"/>
                <w:szCs w:val="28"/>
              </w:rPr>
            </w:pPr>
            <w:r w:rsidRPr="003520E8">
              <w:rPr>
                <w:rFonts w:ascii="Letter-join Plus 2" w:hAnsi="Letter-join Plus 2" w:cs="Arial"/>
                <w:b/>
                <w:bCs/>
                <w:sz w:val="28"/>
                <w:szCs w:val="28"/>
              </w:rPr>
              <w:t xml:space="preserve">Healthy Eating </w:t>
            </w:r>
          </w:p>
          <w:p w14:paraId="19D86B84" w14:textId="77777777" w:rsidR="00874A8D" w:rsidRPr="003520E8" w:rsidRDefault="00874A8D" w:rsidP="00874A8D">
            <w:pPr>
              <w:rPr>
                <w:rFonts w:ascii="Letter-join Plus 2" w:hAnsi="Letter-join Plus 2" w:cs="Arial"/>
                <w:sz w:val="28"/>
                <w:szCs w:val="28"/>
              </w:rPr>
            </w:pPr>
            <w:r w:rsidRPr="003520E8">
              <w:rPr>
                <w:rFonts w:ascii="Letter-join Plus 2" w:hAnsi="Letter-join Plus 2" w:cs="Arial"/>
                <w:sz w:val="28"/>
                <w:szCs w:val="28"/>
              </w:rPr>
              <w:t>- use senses to explore healthy foods</w:t>
            </w:r>
          </w:p>
          <w:p w14:paraId="5F623672" w14:textId="3D90B571" w:rsidR="00874A8D" w:rsidRPr="003520E8" w:rsidRDefault="00874A8D" w:rsidP="00874A8D">
            <w:pPr>
              <w:pStyle w:val="TableParagraph"/>
              <w:numPr>
                <w:ilvl w:val="0"/>
                <w:numId w:val="19"/>
              </w:numPr>
              <w:tabs>
                <w:tab w:val="left" w:pos="284"/>
              </w:tabs>
              <w:spacing w:before="59" w:line="268" w:lineRule="auto"/>
              <w:ind w:right="166"/>
              <w:rPr>
                <w:rFonts w:ascii="Letter-join Plus 2" w:eastAsiaTheme="minorHAnsi" w:hAnsi="Letter-join Plus 2" w:cs="Arial"/>
                <w:sz w:val="28"/>
                <w:szCs w:val="28"/>
                <w:lang w:eastAsia="en-US" w:bidi="ar-SA"/>
              </w:rPr>
            </w:pPr>
          </w:p>
        </w:tc>
      </w:tr>
    </w:tbl>
    <w:p w14:paraId="11723AE8" w14:textId="77777777" w:rsidR="00BC36CC" w:rsidRPr="003520E8" w:rsidRDefault="00BC36CC" w:rsidP="00DB706C">
      <w:pPr>
        <w:spacing w:after="0"/>
        <w:rPr>
          <w:rFonts w:ascii="Letter-join Plus 2" w:hAnsi="Letter-join Plus 2" w:cs="Arial"/>
          <w:b/>
          <w:sz w:val="44"/>
          <w:szCs w:val="32"/>
          <w:u w:val="single"/>
        </w:rPr>
      </w:pPr>
    </w:p>
    <w:p w14:paraId="664A92AC" w14:textId="77777777" w:rsidR="00BC36CC" w:rsidRPr="003520E8" w:rsidRDefault="00BC36CC" w:rsidP="00DB706C">
      <w:pPr>
        <w:spacing w:after="0"/>
        <w:rPr>
          <w:rFonts w:ascii="Letter-join Plus 2" w:hAnsi="Letter-join Plus 2" w:cs="Arial"/>
          <w:b/>
          <w:sz w:val="44"/>
          <w:szCs w:val="32"/>
          <w:u w:val="single"/>
        </w:rPr>
      </w:pPr>
    </w:p>
    <w:p w14:paraId="11400D68" w14:textId="77777777" w:rsidR="00E170E4" w:rsidRPr="003520E8" w:rsidRDefault="00E170E4">
      <w:pPr>
        <w:rPr>
          <w:rFonts w:ascii="Letter-join Plus 2" w:hAnsi="Letter-join Plus 2" w:cs="Arial"/>
          <w:b/>
          <w:sz w:val="44"/>
          <w:szCs w:val="32"/>
          <w:u w:val="single"/>
        </w:rPr>
      </w:pPr>
      <w:r w:rsidRPr="003520E8">
        <w:rPr>
          <w:rFonts w:ascii="Letter-join Plus 2" w:hAnsi="Letter-join Plus 2" w:cs="Arial"/>
          <w:b/>
          <w:sz w:val="44"/>
          <w:szCs w:val="32"/>
          <w:u w:val="single"/>
        </w:rPr>
        <w:br w:type="page"/>
      </w:r>
    </w:p>
    <w:p w14:paraId="55F7C575" w14:textId="64CC6B5F" w:rsidR="00DB706C" w:rsidRPr="003520E8" w:rsidRDefault="00DB706C" w:rsidP="00E86C37">
      <w:pPr>
        <w:spacing w:after="0"/>
        <w:jc w:val="center"/>
        <w:rPr>
          <w:rFonts w:ascii="Letter-join Plus 2" w:hAnsi="Letter-join Plus 2" w:cs="Arial"/>
          <w:b/>
          <w:sz w:val="44"/>
          <w:szCs w:val="32"/>
          <w:u w:val="single"/>
        </w:rPr>
      </w:pPr>
      <w:r w:rsidRPr="003520E8">
        <w:rPr>
          <w:rFonts w:ascii="Letter-join Plus 2" w:hAnsi="Letter-join Plus 2" w:cs="Arial"/>
          <w:b/>
          <w:sz w:val="44"/>
          <w:szCs w:val="32"/>
          <w:u w:val="single"/>
        </w:rPr>
        <w:t>Year 1</w:t>
      </w:r>
    </w:p>
    <w:p w14:paraId="1D5EFF8F" w14:textId="77777777" w:rsidR="00DB706C" w:rsidRPr="003520E8" w:rsidRDefault="00DB706C" w:rsidP="005F606C">
      <w:pPr>
        <w:spacing w:after="0"/>
        <w:jc w:val="center"/>
        <w:rPr>
          <w:rFonts w:ascii="Letter-join Plus 2" w:hAnsi="Letter-join Plus 2"/>
          <w:color w:val="FFFFFF" w:themeColor="background1"/>
          <w:sz w:val="6"/>
          <w:szCs w:val="10"/>
        </w:rPr>
      </w:pPr>
    </w:p>
    <w:p w14:paraId="607ED38F" w14:textId="77777777" w:rsidR="00DB706C" w:rsidRPr="003520E8" w:rsidRDefault="00DB706C" w:rsidP="005F606C">
      <w:pPr>
        <w:spacing w:after="0"/>
        <w:jc w:val="center"/>
        <w:rPr>
          <w:rFonts w:ascii="Letter-join Plus 2" w:hAnsi="Letter-join Plus 2"/>
          <w:color w:val="FFFFFF" w:themeColor="background1"/>
          <w:sz w:val="6"/>
          <w:szCs w:val="10"/>
        </w:rPr>
      </w:pPr>
    </w:p>
    <w:tbl>
      <w:tblPr>
        <w:tblStyle w:val="TableGrid"/>
        <w:tblW w:w="21513" w:type="dxa"/>
        <w:tblLook w:val="04A0" w:firstRow="1" w:lastRow="0" w:firstColumn="1" w:lastColumn="0" w:noHBand="0" w:noVBand="1"/>
      </w:tblPr>
      <w:tblGrid>
        <w:gridCol w:w="5378"/>
        <w:gridCol w:w="5378"/>
        <w:gridCol w:w="5378"/>
        <w:gridCol w:w="5379"/>
      </w:tblGrid>
      <w:tr w:rsidR="00097EBD" w:rsidRPr="003520E8" w14:paraId="6243CD5E" w14:textId="77777777" w:rsidTr="0039460C">
        <w:tc>
          <w:tcPr>
            <w:tcW w:w="21513" w:type="dxa"/>
            <w:gridSpan w:val="4"/>
            <w:shd w:val="clear" w:color="auto" w:fill="FFFF66"/>
          </w:tcPr>
          <w:p w14:paraId="7C870124" w14:textId="77777777" w:rsidR="00CA7734" w:rsidRPr="003520E8" w:rsidRDefault="00E56F93" w:rsidP="00CA7734">
            <w:pPr>
              <w:jc w:val="center"/>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32"/>
                <w:u w:val="single"/>
              </w:rPr>
              <w:t>EYFS</w:t>
            </w:r>
            <w:r w:rsidR="00097EBD" w:rsidRPr="003520E8">
              <w:rPr>
                <w:rFonts w:ascii="Letter-join Plus 2" w:hAnsi="Letter-join Plus 2" w:cs="Arial"/>
                <w:b/>
                <w:color w:val="4F6228" w:themeColor="accent3" w:themeShade="80"/>
                <w:sz w:val="32"/>
                <w:u w:val="single"/>
              </w:rPr>
              <w:t xml:space="preserve"> </w:t>
            </w:r>
            <w:r w:rsidR="00CA7734" w:rsidRPr="003520E8">
              <w:rPr>
                <w:rFonts w:ascii="Letter-join Plus 2" w:hAnsi="Letter-join Plus 2" w:cs="Arial"/>
                <w:b/>
                <w:color w:val="4F6228" w:themeColor="accent3" w:themeShade="80"/>
                <w:sz w:val="32"/>
                <w:u w:val="single"/>
              </w:rPr>
              <w:t>Prior Knowledge</w:t>
            </w:r>
            <w:r w:rsidR="00EA2A4D" w:rsidRPr="003520E8">
              <w:rPr>
                <w:rFonts w:ascii="Letter-join Plus 2" w:hAnsi="Letter-join Plus 2" w:cs="Arial"/>
                <w:b/>
                <w:color w:val="4F6228" w:themeColor="accent3" w:themeShade="80"/>
                <w:sz w:val="32"/>
                <w:u w:val="single"/>
              </w:rPr>
              <w:t xml:space="preserve"> and Skills</w:t>
            </w:r>
          </w:p>
        </w:tc>
      </w:tr>
      <w:tr w:rsidR="00EA2A4D" w:rsidRPr="003520E8" w14:paraId="1218DB0C" w14:textId="77777777" w:rsidTr="0039460C">
        <w:tc>
          <w:tcPr>
            <w:tcW w:w="21513" w:type="dxa"/>
            <w:gridSpan w:val="4"/>
            <w:shd w:val="clear" w:color="auto" w:fill="FFFF99"/>
          </w:tcPr>
          <w:p w14:paraId="5E2A82C3" w14:textId="77777777" w:rsidR="00EA2A4D" w:rsidRPr="003520E8" w:rsidRDefault="00DC3460" w:rsidP="00097EBD">
            <w:pPr>
              <w:tabs>
                <w:tab w:val="num" w:pos="142"/>
              </w:tabs>
              <w:ind w:left="142" w:hanging="142"/>
              <w:rPr>
                <w:rFonts w:ascii="Letter-join Plus 2" w:hAnsi="Letter-join Plus 2" w:cs="Arial"/>
                <w:b/>
                <w:color w:val="4F6228" w:themeColor="accent3" w:themeShade="80"/>
                <w:sz w:val="20"/>
                <w:szCs w:val="20"/>
                <w:u w:val="single"/>
              </w:rPr>
            </w:pPr>
            <w:r w:rsidRPr="003520E8">
              <w:rPr>
                <w:rFonts w:ascii="Letter-join Plus 2" w:hAnsi="Letter-join Plus 2" w:cs="Arial"/>
                <w:b/>
                <w:color w:val="4F6228" w:themeColor="accent3" w:themeShade="80"/>
                <w:sz w:val="20"/>
                <w:szCs w:val="20"/>
                <w:u w:val="single"/>
              </w:rPr>
              <w:t>EYFS Understanding the World</w:t>
            </w:r>
          </w:p>
          <w:p w14:paraId="1FE75719" w14:textId="77777777" w:rsidR="00DC3460" w:rsidRPr="003520E8" w:rsidRDefault="00DC3460"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b/>
                <w:sz w:val="20"/>
                <w:szCs w:val="20"/>
              </w:rPr>
              <w:t>People and communities</w:t>
            </w:r>
            <w:r w:rsidRPr="003520E8">
              <w:rPr>
                <w:rFonts w:ascii="Letter-join Plus 2" w:hAnsi="Letter-join Plus 2" w:cs="Arial"/>
                <w:sz w:val="20"/>
                <w:szCs w:val="20"/>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14:paraId="09050EE9" w14:textId="77777777" w:rsidR="00DC3460" w:rsidRPr="003520E8" w:rsidRDefault="00DC3460"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b/>
                <w:sz w:val="20"/>
                <w:szCs w:val="20"/>
              </w:rPr>
              <w:t>The world:</w:t>
            </w:r>
            <w:r w:rsidRPr="003520E8">
              <w:rPr>
                <w:rFonts w:ascii="Letter-join Plus 2" w:hAnsi="Letter-join Plus 2" w:cs="Arial"/>
                <w:sz w:val="20"/>
                <w:szCs w:val="20"/>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2219B64C" w14:textId="77777777" w:rsidR="00EA2A4D" w:rsidRPr="003520E8" w:rsidRDefault="00DC3460"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b/>
                <w:sz w:val="20"/>
                <w:szCs w:val="20"/>
              </w:rPr>
              <w:t>Technology</w:t>
            </w:r>
            <w:r w:rsidRPr="003520E8">
              <w:rPr>
                <w:rFonts w:ascii="Letter-join Plus 2" w:hAnsi="Letter-join Plus 2" w:cs="Arial"/>
                <w:sz w:val="20"/>
                <w:szCs w:val="20"/>
              </w:rPr>
              <w:t>: children recognise that a range of technology is used in places such as homes and schools. They select and use technology for particular purposes.</w:t>
            </w:r>
          </w:p>
          <w:p w14:paraId="4F73372F" w14:textId="77777777" w:rsidR="00DC3460" w:rsidRPr="003520E8" w:rsidRDefault="00DC3460" w:rsidP="00DC3460">
            <w:pPr>
              <w:tabs>
                <w:tab w:val="num" w:pos="142"/>
              </w:tabs>
              <w:ind w:left="720"/>
              <w:rPr>
                <w:rFonts w:ascii="Letter-join Plus 2" w:hAnsi="Letter-join Plus 2" w:cs="Arial"/>
                <w:color w:val="4F6228" w:themeColor="accent3" w:themeShade="80"/>
                <w:sz w:val="18"/>
              </w:rPr>
            </w:pPr>
          </w:p>
        </w:tc>
      </w:tr>
      <w:tr w:rsidR="00097EBD" w:rsidRPr="003520E8" w14:paraId="0A613AB6" w14:textId="77777777" w:rsidTr="00462F09">
        <w:tc>
          <w:tcPr>
            <w:tcW w:w="21513" w:type="dxa"/>
            <w:gridSpan w:val="4"/>
            <w:shd w:val="clear" w:color="auto" w:fill="006600"/>
          </w:tcPr>
          <w:p w14:paraId="5E980E16" w14:textId="77777777" w:rsidR="00097EBD" w:rsidRPr="003520E8" w:rsidRDefault="007171C4" w:rsidP="00097EBD">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Year 1</w:t>
            </w:r>
            <w:r w:rsidR="003F452F" w:rsidRPr="003520E8">
              <w:rPr>
                <w:rFonts w:ascii="Letter-join Plus 2" w:hAnsi="Letter-join Plus 2" w:cs="Arial"/>
                <w:b/>
                <w:color w:val="FFFFFF" w:themeColor="background1"/>
                <w:sz w:val="36"/>
                <w:u w:val="single"/>
              </w:rPr>
              <w:t xml:space="preserve"> Science Knowledge and Skills</w:t>
            </w:r>
          </w:p>
        </w:tc>
      </w:tr>
      <w:tr w:rsidR="007171C4" w:rsidRPr="003520E8" w14:paraId="4025088D" w14:textId="77777777" w:rsidTr="007171C4">
        <w:tc>
          <w:tcPr>
            <w:tcW w:w="5378" w:type="dxa"/>
            <w:shd w:val="clear" w:color="auto" w:fill="006600"/>
          </w:tcPr>
          <w:p w14:paraId="4F160DFD" w14:textId="77777777" w:rsidR="007171C4" w:rsidRPr="003520E8" w:rsidRDefault="007171C4" w:rsidP="007171C4">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Seasonal Changes</w:t>
            </w:r>
          </w:p>
          <w:p w14:paraId="1C2393C1" w14:textId="77777777" w:rsidR="007171C4" w:rsidRPr="003520E8" w:rsidRDefault="007171C4" w:rsidP="007171C4">
            <w:pPr>
              <w:jc w:val="center"/>
              <w:rPr>
                <w:rFonts w:ascii="Letter-join Plus 2" w:hAnsi="Letter-join Plus 2" w:cs="Arial"/>
                <w:color w:val="FFFFFF" w:themeColor="background1"/>
                <w:sz w:val="18"/>
              </w:rPr>
            </w:pPr>
            <w:r w:rsidRPr="003520E8">
              <w:rPr>
                <w:rFonts w:ascii="Letter-join Plus 2" w:hAnsi="Letter-join Plus 2" w:cs="Arial"/>
                <w:color w:val="FFFFFF" w:themeColor="background1"/>
                <w:sz w:val="18"/>
              </w:rPr>
              <w:t>‘</w:t>
            </w:r>
            <w:r w:rsidRPr="003520E8">
              <w:rPr>
                <w:rFonts w:ascii="Letter-join Plus 2" w:hAnsi="Letter-join Plus 2" w:cs="Arial"/>
                <w:i/>
                <w:color w:val="FFFFFF" w:themeColor="background1"/>
                <w:sz w:val="18"/>
              </w:rPr>
              <w:t>How do the seasons impact on what we do?’</w:t>
            </w:r>
          </w:p>
        </w:tc>
        <w:tc>
          <w:tcPr>
            <w:tcW w:w="5378" w:type="dxa"/>
            <w:shd w:val="clear" w:color="auto" w:fill="006600"/>
          </w:tcPr>
          <w:p w14:paraId="1BE81BB9" w14:textId="77777777" w:rsidR="007171C4" w:rsidRPr="003520E8" w:rsidRDefault="007171C4" w:rsidP="00CA7734">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Animals including Humans</w:t>
            </w:r>
          </w:p>
          <w:p w14:paraId="327C3C0F" w14:textId="77777777" w:rsidR="007171C4" w:rsidRPr="003520E8" w:rsidRDefault="007171C4" w:rsidP="00CA7734">
            <w:pPr>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‘Why aren’t humans like tigers?’</w:t>
            </w:r>
          </w:p>
        </w:tc>
        <w:tc>
          <w:tcPr>
            <w:tcW w:w="5378" w:type="dxa"/>
            <w:shd w:val="clear" w:color="auto" w:fill="006600"/>
          </w:tcPr>
          <w:p w14:paraId="6318D999" w14:textId="77777777" w:rsidR="007171C4" w:rsidRPr="003520E8" w:rsidRDefault="007171C4" w:rsidP="00CA7734">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Plants</w:t>
            </w:r>
          </w:p>
          <w:p w14:paraId="4B60ADBB" w14:textId="77777777" w:rsidR="007171C4" w:rsidRPr="003520E8" w:rsidRDefault="007171C4" w:rsidP="007171C4">
            <w:pPr>
              <w:tabs>
                <w:tab w:val="left" w:pos="180"/>
                <w:tab w:val="center" w:pos="2043"/>
              </w:tabs>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‘Which birds and plants would Little Red Riding hood find in our park?’</w:t>
            </w:r>
          </w:p>
        </w:tc>
        <w:tc>
          <w:tcPr>
            <w:tcW w:w="5379" w:type="dxa"/>
            <w:shd w:val="clear" w:color="auto" w:fill="006600"/>
          </w:tcPr>
          <w:p w14:paraId="56F5AF08" w14:textId="77777777" w:rsidR="007171C4" w:rsidRPr="003520E8" w:rsidRDefault="007171C4" w:rsidP="00CA7734">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Everyday Materials</w:t>
            </w:r>
          </w:p>
          <w:p w14:paraId="2A48A66A" w14:textId="77777777" w:rsidR="007171C4" w:rsidRPr="003520E8" w:rsidRDefault="007171C4" w:rsidP="007171C4">
            <w:pPr>
              <w:jc w:val="center"/>
              <w:rPr>
                <w:rFonts w:ascii="Letter-join Plus 2" w:hAnsi="Letter-join Plus 2" w:cs="Arial"/>
                <w:color w:val="FFFFFF" w:themeColor="background1"/>
                <w:sz w:val="18"/>
              </w:rPr>
            </w:pPr>
            <w:r w:rsidRPr="003520E8">
              <w:rPr>
                <w:rFonts w:ascii="Letter-join Plus 2" w:hAnsi="Letter-join Plus 2" w:cs="Arial"/>
                <w:i/>
                <w:color w:val="FFFFFF" w:themeColor="background1"/>
                <w:sz w:val="18"/>
              </w:rPr>
              <w:t>‘Which materials should the three little pigs use to build their house?’</w:t>
            </w:r>
          </w:p>
        </w:tc>
      </w:tr>
      <w:tr w:rsidR="007171C4" w:rsidRPr="003520E8" w14:paraId="549DCAD5" w14:textId="77777777" w:rsidTr="007171C4">
        <w:tc>
          <w:tcPr>
            <w:tcW w:w="5378" w:type="dxa"/>
            <w:shd w:val="clear" w:color="auto" w:fill="C2D69B" w:themeFill="accent3" w:themeFillTint="99"/>
          </w:tcPr>
          <w:p w14:paraId="67C5CD1B"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Observe changes across the four seasons;</w:t>
            </w:r>
          </w:p>
          <w:p w14:paraId="2A5A7461"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Observe and describe weather associated with the seasons and how day length varies.</w:t>
            </w:r>
          </w:p>
          <w:p w14:paraId="6B2F7278" w14:textId="77777777" w:rsidR="007171C4" w:rsidRPr="003520E8" w:rsidRDefault="007171C4" w:rsidP="002D45C1">
            <w:pPr>
              <w:pStyle w:val="ListParagraph"/>
              <w:ind w:left="142"/>
              <w:rPr>
                <w:rFonts w:ascii="Letter-join Plus 2" w:hAnsi="Letter-join Plus 2" w:cs="Arial"/>
                <w:sz w:val="20"/>
                <w:szCs w:val="20"/>
              </w:rPr>
            </w:pPr>
          </w:p>
        </w:tc>
        <w:tc>
          <w:tcPr>
            <w:tcW w:w="5378" w:type="dxa"/>
            <w:shd w:val="clear" w:color="auto" w:fill="C2D69B" w:themeFill="accent3" w:themeFillTint="99"/>
          </w:tcPr>
          <w:p w14:paraId="16475F81" w14:textId="77777777" w:rsidR="00533328" w:rsidRPr="003520E8" w:rsidRDefault="00083DB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w:t>
            </w:r>
            <w:r w:rsidR="00533328" w:rsidRPr="003520E8">
              <w:rPr>
                <w:rFonts w:ascii="Letter-join Plus 2" w:hAnsi="Letter-join Plus 2" w:cs="Arial"/>
                <w:sz w:val="20"/>
                <w:szCs w:val="20"/>
              </w:rPr>
              <w:t>dentify and name a variety of common animals, including fish, amphibians, reptiles, birds and mammals;</w:t>
            </w:r>
          </w:p>
          <w:p w14:paraId="4B279FB8"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name a variety of common animals that are carnivores, herbivores and omnivores;</w:t>
            </w:r>
          </w:p>
          <w:p w14:paraId="4A27371A"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Describe and compare the structure of a variety of common animals (fish, amphibians, reptiles, birds and mammals, including pets);</w:t>
            </w:r>
          </w:p>
          <w:p w14:paraId="5D79B171"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name, draw and label the basic parts of the human body and say which part of the human body is associated with each sense.</w:t>
            </w:r>
          </w:p>
          <w:p w14:paraId="20992374" w14:textId="77777777" w:rsidR="007171C4" w:rsidRPr="003520E8" w:rsidRDefault="007171C4" w:rsidP="002D45C1">
            <w:pPr>
              <w:pStyle w:val="ListParagraph"/>
              <w:ind w:left="142"/>
              <w:rPr>
                <w:rFonts w:ascii="Letter-join Plus 2" w:hAnsi="Letter-join Plus 2" w:cs="Arial"/>
                <w:sz w:val="20"/>
                <w:szCs w:val="20"/>
              </w:rPr>
            </w:pPr>
          </w:p>
        </w:tc>
        <w:tc>
          <w:tcPr>
            <w:tcW w:w="5378" w:type="dxa"/>
            <w:shd w:val="clear" w:color="auto" w:fill="C2D69B" w:themeFill="accent3" w:themeFillTint="99"/>
          </w:tcPr>
          <w:p w14:paraId="2DF1E618"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name a variety of common, wild and green plants, including deciduous and evergreen trees;</w:t>
            </w:r>
          </w:p>
          <w:p w14:paraId="3414EF1A"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describe the basic structure of a variety of common flowering plants, including trees.</w:t>
            </w:r>
          </w:p>
          <w:p w14:paraId="22257DC2" w14:textId="77777777" w:rsidR="007171C4" w:rsidRPr="003520E8" w:rsidRDefault="007171C4" w:rsidP="002D45C1">
            <w:pPr>
              <w:rPr>
                <w:rFonts w:ascii="Letter-join Plus 2" w:hAnsi="Letter-join Plus 2" w:cs="Arial"/>
                <w:sz w:val="20"/>
                <w:szCs w:val="20"/>
              </w:rPr>
            </w:pPr>
          </w:p>
        </w:tc>
        <w:tc>
          <w:tcPr>
            <w:tcW w:w="5379" w:type="dxa"/>
            <w:shd w:val="clear" w:color="auto" w:fill="C2D69B" w:themeFill="accent3" w:themeFillTint="99"/>
          </w:tcPr>
          <w:p w14:paraId="13562FA1"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Distinguish between an object and the materials from which it is made;</w:t>
            </w:r>
          </w:p>
          <w:p w14:paraId="6C6DF725"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name a variety of everyday materials, including wood, plastic, glass, metal, water and rock;</w:t>
            </w:r>
          </w:p>
          <w:p w14:paraId="51AF4778"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Describe the simple physical properties of a variety of everyday materials;</w:t>
            </w:r>
          </w:p>
          <w:p w14:paraId="4C559857"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Compare and group together a variety of everyday materials on the basis of their simple physical properties.</w:t>
            </w:r>
          </w:p>
          <w:p w14:paraId="0AC221F8" w14:textId="77777777" w:rsidR="007171C4" w:rsidRPr="003520E8" w:rsidRDefault="007171C4" w:rsidP="007B73D2">
            <w:pPr>
              <w:pStyle w:val="ListParagraph"/>
              <w:numPr>
                <w:ilvl w:val="0"/>
                <w:numId w:val="1"/>
              </w:numPr>
              <w:ind w:left="142" w:hanging="142"/>
              <w:rPr>
                <w:rFonts w:ascii="Letter-join Plus 2" w:hAnsi="Letter-join Plus 2" w:cs="Arial"/>
                <w:sz w:val="20"/>
                <w:szCs w:val="20"/>
              </w:rPr>
            </w:pPr>
          </w:p>
        </w:tc>
      </w:tr>
      <w:tr w:rsidR="00EA2A4D" w:rsidRPr="003520E8" w14:paraId="22710221" w14:textId="77777777" w:rsidTr="00533328">
        <w:tc>
          <w:tcPr>
            <w:tcW w:w="21513" w:type="dxa"/>
            <w:gridSpan w:val="4"/>
            <w:shd w:val="clear" w:color="auto" w:fill="C2D69B" w:themeFill="accent3" w:themeFillTint="99"/>
          </w:tcPr>
          <w:p w14:paraId="447B3FDF" w14:textId="77777777" w:rsidR="00097EBD" w:rsidRPr="003520E8" w:rsidRDefault="00097EBD" w:rsidP="00097EBD">
            <w:pPr>
              <w:pStyle w:val="ListParagraph"/>
              <w:ind w:left="142"/>
              <w:rPr>
                <w:rFonts w:ascii="Letter-join Plus 2" w:hAnsi="Letter-join Plus 2" w:cs="Arial"/>
                <w:b/>
                <w:sz w:val="20"/>
                <w:szCs w:val="20"/>
                <w:u w:val="single"/>
              </w:rPr>
            </w:pPr>
            <w:r w:rsidRPr="003520E8">
              <w:rPr>
                <w:rFonts w:ascii="Letter-join Plus 2" w:hAnsi="Letter-join Plus 2" w:cs="Arial"/>
                <w:b/>
                <w:sz w:val="20"/>
                <w:szCs w:val="20"/>
                <w:u w:val="single"/>
              </w:rPr>
              <w:t>Years</w:t>
            </w:r>
            <w:r w:rsidR="00083DB8" w:rsidRPr="003520E8">
              <w:rPr>
                <w:rFonts w:ascii="Letter-join Plus 2" w:hAnsi="Letter-join Plus 2" w:cs="Arial"/>
                <w:b/>
                <w:sz w:val="20"/>
                <w:szCs w:val="20"/>
                <w:u w:val="single"/>
              </w:rPr>
              <w:t xml:space="preserve"> 1 and 2</w:t>
            </w:r>
          </w:p>
          <w:p w14:paraId="474E1678" w14:textId="77777777" w:rsidR="00097EBD" w:rsidRPr="003520E8" w:rsidRDefault="00EA2A4D" w:rsidP="00097EBD">
            <w:pPr>
              <w:pStyle w:val="ListParagraph"/>
              <w:ind w:left="142"/>
              <w:rPr>
                <w:rFonts w:ascii="Letter-join Plus 2" w:hAnsi="Letter-join Plus 2" w:cs="Arial"/>
                <w:b/>
                <w:sz w:val="20"/>
                <w:szCs w:val="20"/>
                <w:u w:val="single"/>
              </w:rPr>
            </w:pPr>
            <w:r w:rsidRPr="003520E8">
              <w:rPr>
                <w:rFonts w:ascii="Letter-join Plus 2" w:hAnsi="Letter-join Plus 2" w:cs="Arial"/>
                <w:b/>
                <w:sz w:val="20"/>
                <w:szCs w:val="20"/>
                <w:u w:val="single"/>
              </w:rPr>
              <w:t>Working Scientifically</w:t>
            </w:r>
            <w:r w:rsidR="00097EBD" w:rsidRPr="003520E8">
              <w:rPr>
                <w:rFonts w:ascii="Letter-join Plus 2" w:hAnsi="Letter-join Plus 2" w:cs="Arial"/>
                <w:b/>
                <w:sz w:val="20"/>
                <w:szCs w:val="20"/>
                <w:u w:val="single"/>
              </w:rPr>
              <w:t xml:space="preserve"> </w:t>
            </w:r>
          </w:p>
          <w:p w14:paraId="19C0C5E0" w14:textId="77777777" w:rsidR="00533328" w:rsidRPr="003520E8" w:rsidRDefault="00533328"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Ask simple questions and recognise that they can be answered in different ways;</w:t>
            </w:r>
          </w:p>
          <w:p w14:paraId="1373D268" w14:textId="77777777" w:rsidR="00533328" w:rsidRPr="003520E8" w:rsidRDefault="00533328"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Observe carefully, using simple equipment;</w:t>
            </w:r>
          </w:p>
          <w:p w14:paraId="5D5BA3D1" w14:textId="77777777" w:rsidR="00533328" w:rsidRPr="003520E8" w:rsidRDefault="00533328"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Identifying and classifying</w:t>
            </w:r>
          </w:p>
          <w:p w14:paraId="1FA86012" w14:textId="77777777" w:rsidR="00533328" w:rsidRPr="003520E8" w:rsidRDefault="00533328"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Using their observations and ideas to suggest answers to their questions;</w:t>
            </w:r>
          </w:p>
          <w:p w14:paraId="197A4F89" w14:textId="77777777" w:rsidR="00533328" w:rsidRPr="003520E8" w:rsidRDefault="00533328"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Gathering and recording data to help in answering questions.</w:t>
            </w:r>
          </w:p>
          <w:p w14:paraId="0449E8B4" w14:textId="77777777" w:rsidR="00EA2A4D" w:rsidRPr="003520E8" w:rsidRDefault="00EA2A4D" w:rsidP="00EA2A4D">
            <w:pPr>
              <w:pStyle w:val="ListParagraph"/>
              <w:ind w:left="142"/>
              <w:jc w:val="center"/>
              <w:rPr>
                <w:rFonts w:ascii="Letter-join Plus 2" w:hAnsi="Letter-join Plus 2" w:cs="Arial"/>
                <w:sz w:val="20"/>
                <w:szCs w:val="20"/>
              </w:rPr>
            </w:pPr>
          </w:p>
        </w:tc>
      </w:tr>
    </w:tbl>
    <w:p w14:paraId="646B836D" w14:textId="77777777" w:rsidR="00DC3460" w:rsidRPr="003520E8" w:rsidRDefault="00DC3460" w:rsidP="00F5709F">
      <w:pPr>
        <w:spacing w:after="0"/>
        <w:rPr>
          <w:rFonts w:ascii="Letter-join Plus 2" w:hAnsi="Letter-join Plus 2" w:cs="Arial"/>
          <w:b/>
          <w:sz w:val="44"/>
          <w:szCs w:val="32"/>
          <w:u w:val="single"/>
        </w:rPr>
      </w:pPr>
    </w:p>
    <w:p w14:paraId="0B9DEBD4" w14:textId="77777777" w:rsidR="00DC3460" w:rsidRPr="003520E8" w:rsidRDefault="00DC3460" w:rsidP="00F5709F">
      <w:pPr>
        <w:spacing w:after="0"/>
        <w:rPr>
          <w:rFonts w:ascii="Letter-join Plus 2" w:hAnsi="Letter-join Plus 2" w:cs="Arial"/>
          <w:b/>
          <w:sz w:val="44"/>
          <w:szCs w:val="32"/>
          <w:u w:val="single"/>
        </w:rPr>
      </w:pPr>
    </w:p>
    <w:p w14:paraId="446CE7D3" w14:textId="77777777" w:rsidR="00DC3460" w:rsidRPr="003520E8" w:rsidRDefault="00DC3460" w:rsidP="00F5709F">
      <w:pPr>
        <w:spacing w:after="0"/>
        <w:rPr>
          <w:rFonts w:ascii="Letter-join Plus 2" w:hAnsi="Letter-join Plus 2" w:cs="Arial"/>
          <w:b/>
          <w:sz w:val="44"/>
          <w:szCs w:val="32"/>
          <w:u w:val="single"/>
        </w:rPr>
      </w:pPr>
    </w:p>
    <w:p w14:paraId="21067241" w14:textId="77777777" w:rsidR="00DC3460" w:rsidRPr="003520E8" w:rsidRDefault="00DC3460" w:rsidP="00F5709F">
      <w:pPr>
        <w:spacing w:after="0"/>
        <w:rPr>
          <w:rFonts w:ascii="Letter-join Plus 2" w:hAnsi="Letter-join Plus 2" w:cs="Arial"/>
          <w:b/>
          <w:sz w:val="44"/>
          <w:szCs w:val="32"/>
          <w:u w:val="single"/>
        </w:rPr>
      </w:pPr>
    </w:p>
    <w:p w14:paraId="0F59F0F9" w14:textId="77777777" w:rsidR="00DC3460" w:rsidRPr="003520E8" w:rsidRDefault="00DC3460" w:rsidP="00F5709F">
      <w:pPr>
        <w:spacing w:after="0"/>
        <w:rPr>
          <w:rFonts w:ascii="Letter-join Plus 2" w:hAnsi="Letter-join Plus 2" w:cs="Arial"/>
          <w:b/>
          <w:sz w:val="44"/>
          <w:szCs w:val="32"/>
          <w:u w:val="single"/>
        </w:rPr>
      </w:pPr>
    </w:p>
    <w:p w14:paraId="087E2D45" w14:textId="77777777" w:rsidR="00DC3460" w:rsidRPr="003520E8" w:rsidRDefault="00DC3460" w:rsidP="00F5709F">
      <w:pPr>
        <w:spacing w:after="0"/>
        <w:rPr>
          <w:rFonts w:ascii="Letter-join Plus 2" w:hAnsi="Letter-join Plus 2" w:cs="Arial"/>
          <w:b/>
          <w:sz w:val="44"/>
          <w:szCs w:val="32"/>
          <w:u w:val="single"/>
        </w:rPr>
      </w:pPr>
    </w:p>
    <w:p w14:paraId="6B9B5501" w14:textId="77777777" w:rsidR="00F907FB" w:rsidRPr="003520E8" w:rsidRDefault="00F907FB" w:rsidP="00F5709F">
      <w:pPr>
        <w:spacing w:after="0"/>
        <w:rPr>
          <w:rFonts w:ascii="Letter-join Plus 2" w:hAnsi="Letter-join Plus 2" w:cs="Arial"/>
          <w:b/>
          <w:sz w:val="44"/>
          <w:szCs w:val="32"/>
          <w:u w:val="single"/>
        </w:rPr>
      </w:pPr>
    </w:p>
    <w:p w14:paraId="4118F642" w14:textId="77777777" w:rsidR="00F907FB" w:rsidRPr="003520E8" w:rsidRDefault="00F907FB" w:rsidP="00F5709F">
      <w:pPr>
        <w:spacing w:after="0"/>
        <w:rPr>
          <w:rFonts w:ascii="Letter-join Plus 2" w:hAnsi="Letter-join Plus 2" w:cs="Arial"/>
          <w:b/>
          <w:sz w:val="44"/>
          <w:szCs w:val="32"/>
          <w:u w:val="single"/>
        </w:rPr>
      </w:pPr>
    </w:p>
    <w:p w14:paraId="75AC1538" w14:textId="77777777" w:rsidR="00F907FB" w:rsidRPr="003520E8" w:rsidRDefault="00F907FB" w:rsidP="00F5709F">
      <w:pPr>
        <w:spacing w:after="0"/>
        <w:rPr>
          <w:rFonts w:ascii="Letter-join Plus 2" w:hAnsi="Letter-join Plus 2" w:cs="Arial"/>
          <w:b/>
          <w:sz w:val="44"/>
          <w:szCs w:val="32"/>
          <w:u w:val="single"/>
        </w:rPr>
      </w:pPr>
    </w:p>
    <w:p w14:paraId="65B6FDFA" w14:textId="77777777" w:rsidR="00F5709F" w:rsidRPr="003520E8" w:rsidRDefault="00F5709F" w:rsidP="00F907FB">
      <w:pPr>
        <w:spacing w:after="0"/>
        <w:jc w:val="center"/>
        <w:rPr>
          <w:rFonts w:ascii="Letter-join Plus 2" w:hAnsi="Letter-join Plus 2" w:cs="Arial"/>
          <w:b/>
          <w:sz w:val="44"/>
          <w:szCs w:val="32"/>
          <w:u w:val="single"/>
        </w:rPr>
      </w:pPr>
      <w:r w:rsidRPr="003520E8">
        <w:rPr>
          <w:rFonts w:ascii="Letter-join Plus 2" w:hAnsi="Letter-join Plus 2" w:cs="Arial"/>
          <w:b/>
          <w:sz w:val="44"/>
          <w:szCs w:val="32"/>
          <w:u w:val="single"/>
        </w:rPr>
        <w:t>Year 2</w:t>
      </w:r>
    </w:p>
    <w:p w14:paraId="383A4ABE" w14:textId="77777777" w:rsidR="00F5709F" w:rsidRPr="003520E8" w:rsidRDefault="00F5709F" w:rsidP="00F5709F">
      <w:pPr>
        <w:spacing w:after="0"/>
        <w:jc w:val="center"/>
        <w:rPr>
          <w:rFonts w:ascii="Letter-join Plus 2" w:hAnsi="Letter-join Plus 2"/>
          <w:color w:val="FFFFFF" w:themeColor="background1"/>
          <w:sz w:val="6"/>
          <w:szCs w:val="10"/>
        </w:rPr>
      </w:pPr>
    </w:p>
    <w:p w14:paraId="2F523C95" w14:textId="77777777" w:rsidR="00F5709F" w:rsidRPr="003520E8" w:rsidRDefault="00F5709F" w:rsidP="00F5709F">
      <w:pPr>
        <w:spacing w:after="0"/>
        <w:jc w:val="center"/>
        <w:rPr>
          <w:rFonts w:ascii="Letter-join Plus 2" w:hAnsi="Letter-join Plus 2"/>
          <w:color w:val="FFFFFF" w:themeColor="background1"/>
          <w:sz w:val="6"/>
          <w:szCs w:val="10"/>
        </w:rPr>
      </w:pPr>
    </w:p>
    <w:tbl>
      <w:tblPr>
        <w:tblStyle w:val="TableGrid"/>
        <w:tblW w:w="21513" w:type="dxa"/>
        <w:tblLook w:val="04A0" w:firstRow="1" w:lastRow="0" w:firstColumn="1" w:lastColumn="0" w:noHBand="0" w:noVBand="1"/>
      </w:tblPr>
      <w:tblGrid>
        <w:gridCol w:w="5378"/>
        <w:gridCol w:w="1793"/>
        <w:gridCol w:w="3585"/>
        <w:gridCol w:w="3586"/>
        <w:gridCol w:w="1792"/>
        <w:gridCol w:w="5379"/>
      </w:tblGrid>
      <w:tr w:rsidR="00F5709F" w:rsidRPr="003520E8" w14:paraId="4E9ED222" w14:textId="77777777" w:rsidTr="00533328">
        <w:tc>
          <w:tcPr>
            <w:tcW w:w="21513" w:type="dxa"/>
            <w:gridSpan w:val="6"/>
            <w:shd w:val="clear" w:color="auto" w:fill="FFFF66"/>
          </w:tcPr>
          <w:p w14:paraId="00EAE6A4" w14:textId="77777777" w:rsidR="00F5709F" w:rsidRPr="003520E8" w:rsidRDefault="00E56F93" w:rsidP="00533328">
            <w:pPr>
              <w:jc w:val="center"/>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32"/>
                <w:u w:val="single"/>
              </w:rPr>
              <w:t>Year 1</w:t>
            </w:r>
            <w:r w:rsidR="00F5709F" w:rsidRPr="003520E8">
              <w:rPr>
                <w:rFonts w:ascii="Letter-join Plus 2" w:hAnsi="Letter-join Plus 2" w:cs="Arial"/>
                <w:b/>
                <w:color w:val="4F6228" w:themeColor="accent3" w:themeShade="80"/>
                <w:sz w:val="32"/>
                <w:u w:val="single"/>
              </w:rPr>
              <w:t xml:space="preserve"> Prior Knowledge and Skills</w:t>
            </w:r>
          </w:p>
        </w:tc>
      </w:tr>
      <w:tr w:rsidR="00F5709F" w:rsidRPr="003520E8" w14:paraId="6B719E3D" w14:textId="77777777" w:rsidTr="00533328">
        <w:tc>
          <w:tcPr>
            <w:tcW w:w="21513" w:type="dxa"/>
            <w:gridSpan w:val="6"/>
            <w:shd w:val="clear" w:color="auto" w:fill="FFFF99"/>
          </w:tcPr>
          <w:p w14:paraId="3DF030CE" w14:textId="77777777" w:rsidR="00F5709F" w:rsidRPr="003520E8" w:rsidRDefault="00F5709F" w:rsidP="00533328">
            <w:pPr>
              <w:tabs>
                <w:tab w:val="num" w:pos="142"/>
              </w:tabs>
              <w:ind w:left="142" w:hanging="142"/>
              <w:rPr>
                <w:rFonts w:ascii="Letter-join Plus 2" w:hAnsi="Letter-join Plus 2" w:cs="Arial"/>
                <w:b/>
                <w:color w:val="4F6228" w:themeColor="accent3" w:themeShade="80"/>
                <w:sz w:val="20"/>
                <w:szCs w:val="20"/>
                <w:u w:val="single"/>
              </w:rPr>
            </w:pPr>
            <w:r w:rsidRPr="003520E8">
              <w:rPr>
                <w:rFonts w:ascii="Letter-join Plus 2" w:hAnsi="Letter-join Plus 2" w:cs="Arial"/>
                <w:b/>
                <w:color w:val="4F6228" w:themeColor="accent3" w:themeShade="80"/>
                <w:sz w:val="20"/>
                <w:szCs w:val="20"/>
                <w:u w:val="single"/>
              </w:rPr>
              <w:t>KS1 Working Scientifically</w:t>
            </w:r>
          </w:p>
          <w:p w14:paraId="428D1498"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Ask simple questions and recognise that they can be answered in different ways;</w:t>
            </w:r>
          </w:p>
          <w:p w14:paraId="395BE92E"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Observe carefully, using simple equipment;</w:t>
            </w:r>
          </w:p>
          <w:p w14:paraId="160D5B03"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Identifying and classifying</w:t>
            </w:r>
          </w:p>
          <w:p w14:paraId="196938A4"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Using their observations and ideas to suggest answers to their questions;</w:t>
            </w:r>
          </w:p>
          <w:p w14:paraId="74AEA80B"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20"/>
                <w:szCs w:val="20"/>
              </w:rPr>
              <w:t>Gathering and recording data to help in answering questions.</w:t>
            </w:r>
          </w:p>
        </w:tc>
      </w:tr>
      <w:tr w:rsidR="00F5709F" w:rsidRPr="003520E8" w14:paraId="2E25EF80" w14:textId="77777777" w:rsidTr="00F907FB">
        <w:tc>
          <w:tcPr>
            <w:tcW w:w="7171" w:type="dxa"/>
            <w:gridSpan w:val="2"/>
            <w:shd w:val="clear" w:color="auto" w:fill="FFFF66"/>
          </w:tcPr>
          <w:p w14:paraId="00D067E6" w14:textId="77777777" w:rsidR="00F5709F" w:rsidRPr="003520E8" w:rsidRDefault="00F907FB"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Materials</w:t>
            </w:r>
          </w:p>
        </w:tc>
        <w:tc>
          <w:tcPr>
            <w:tcW w:w="7171" w:type="dxa"/>
            <w:gridSpan w:val="2"/>
            <w:shd w:val="clear" w:color="auto" w:fill="FFFF66"/>
          </w:tcPr>
          <w:p w14:paraId="562E9F05" w14:textId="77777777" w:rsidR="00F5709F" w:rsidRPr="003520E8" w:rsidRDefault="00F5709F"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Plants</w:t>
            </w:r>
          </w:p>
        </w:tc>
        <w:tc>
          <w:tcPr>
            <w:tcW w:w="7171" w:type="dxa"/>
            <w:gridSpan w:val="2"/>
            <w:shd w:val="clear" w:color="auto" w:fill="FFFF66"/>
          </w:tcPr>
          <w:p w14:paraId="5597730F" w14:textId="77777777" w:rsidR="00F5709F" w:rsidRPr="003520E8" w:rsidRDefault="00F5709F"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Living Things</w:t>
            </w:r>
            <w:r w:rsidR="00493200" w:rsidRPr="003520E8">
              <w:rPr>
                <w:rFonts w:ascii="Letter-join Plus 2" w:hAnsi="Letter-join Plus 2" w:cs="Arial"/>
                <w:b/>
                <w:color w:val="4F6228" w:themeColor="accent3" w:themeShade="80"/>
                <w:sz w:val="20"/>
              </w:rPr>
              <w:t xml:space="preserve"> and their Habitats</w:t>
            </w:r>
          </w:p>
        </w:tc>
      </w:tr>
      <w:tr w:rsidR="00F5709F" w:rsidRPr="003520E8" w14:paraId="06986599" w14:textId="77777777" w:rsidTr="00F907FB">
        <w:tc>
          <w:tcPr>
            <w:tcW w:w="7171" w:type="dxa"/>
            <w:gridSpan w:val="2"/>
            <w:shd w:val="clear" w:color="auto" w:fill="FFFF99"/>
          </w:tcPr>
          <w:p w14:paraId="0061CE4E" w14:textId="77777777" w:rsidR="00F907FB" w:rsidRPr="003520E8" w:rsidRDefault="00F907FB"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Distinguish between an object and the materials from which it is made;</w:t>
            </w:r>
          </w:p>
          <w:p w14:paraId="433440C8" w14:textId="77777777" w:rsidR="00F907FB" w:rsidRPr="003520E8" w:rsidRDefault="00F907FB"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name a variety of everyday materials, including wood, plastic, glass, metal, water and rock;</w:t>
            </w:r>
          </w:p>
          <w:p w14:paraId="46A60635" w14:textId="77777777" w:rsidR="00F907FB" w:rsidRPr="003520E8" w:rsidRDefault="00F907FB"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Describe the simple physical properties of a variety of everyday materials;</w:t>
            </w:r>
          </w:p>
          <w:p w14:paraId="6A490767" w14:textId="77777777" w:rsidR="00F907FB" w:rsidRPr="003520E8" w:rsidRDefault="00F907FB"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Compare and group together a variety of everyday materials on the basis of their simple physical properties.</w:t>
            </w:r>
          </w:p>
          <w:p w14:paraId="0EADE6B1" w14:textId="77777777" w:rsidR="00F5709F" w:rsidRPr="003520E8" w:rsidRDefault="00F5709F" w:rsidP="00F907FB">
            <w:pPr>
              <w:rPr>
                <w:rFonts w:ascii="Letter-join Plus 2" w:hAnsi="Letter-join Plus 2" w:cs="Arial"/>
                <w:color w:val="4F6228" w:themeColor="accent3" w:themeShade="80"/>
                <w:sz w:val="20"/>
                <w:szCs w:val="20"/>
              </w:rPr>
            </w:pPr>
          </w:p>
        </w:tc>
        <w:tc>
          <w:tcPr>
            <w:tcW w:w="7171" w:type="dxa"/>
            <w:gridSpan w:val="2"/>
            <w:shd w:val="clear" w:color="auto" w:fill="FFFF99"/>
          </w:tcPr>
          <w:p w14:paraId="4077D9D6" w14:textId="77777777" w:rsidR="00F907FB" w:rsidRPr="003520E8" w:rsidRDefault="00F907FB"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name a variety of common, wild and green plants, including deciduous and evergreen trees;</w:t>
            </w:r>
          </w:p>
          <w:p w14:paraId="50ECAFCC" w14:textId="77777777" w:rsidR="00F907FB" w:rsidRPr="003520E8" w:rsidRDefault="00F907FB"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describe the basic structure of a variety of common flowering plants, including trees.</w:t>
            </w:r>
          </w:p>
          <w:p w14:paraId="232102C6" w14:textId="77777777" w:rsidR="00F5709F" w:rsidRPr="003520E8" w:rsidRDefault="00F5709F" w:rsidP="00533328">
            <w:pPr>
              <w:tabs>
                <w:tab w:val="num" w:pos="142"/>
              </w:tabs>
              <w:ind w:left="142" w:hanging="142"/>
              <w:rPr>
                <w:rFonts w:ascii="Letter-join Plus 2" w:hAnsi="Letter-join Plus 2" w:cs="Arial"/>
                <w:color w:val="4F6228" w:themeColor="accent3" w:themeShade="80"/>
                <w:sz w:val="20"/>
                <w:szCs w:val="20"/>
              </w:rPr>
            </w:pPr>
          </w:p>
        </w:tc>
        <w:tc>
          <w:tcPr>
            <w:tcW w:w="7171" w:type="dxa"/>
            <w:gridSpan w:val="2"/>
            <w:shd w:val="clear" w:color="auto" w:fill="FFFF99"/>
          </w:tcPr>
          <w:p w14:paraId="44741B5B" w14:textId="77777777" w:rsidR="00F907FB" w:rsidRPr="003520E8" w:rsidRDefault="00F907FB" w:rsidP="007B73D2">
            <w:pPr>
              <w:pStyle w:val="ListParagraph"/>
              <w:numPr>
                <w:ilvl w:val="0"/>
                <w:numId w:val="6"/>
              </w:numPr>
              <w:rPr>
                <w:rFonts w:ascii="Letter-join Plus 2" w:hAnsi="Letter-join Plus 2" w:cs="Arial"/>
                <w:sz w:val="20"/>
                <w:szCs w:val="20"/>
              </w:rPr>
            </w:pPr>
            <w:r w:rsidRPr="003520E8">
              <w:rPr>
                <w:rFonts w:ascii="Letter-join Plus 2" w:hAnsi="Letter-join Plus 2" w:cs="Arial"/>
                <w:sz w:val="20"/>
                <w:szCs w:val="20"/>
              </w:rPr>
              <w:t>Identify and name a variety of common animals, including fish, amphibians, reptiles, birds and mammals;</w:t>
            </w:r>
          </w:p>
          <w:p w14:paraId="354A3917" w14:textId="77777777" w:rsidR="00F907FB" w:rsidRPr="003520E8" w:rsidRDefault="00F907FB" w:rsidP="007B73D2">
            <w:pPr>
              <w:pStyle w:val="ListParagraph"/>
              <w:numPr>
                <w:ilvl w:val="0"/>
                <w:numId w:val="6"/>
              </w:numPr>
              <w:rPr>
                <w:rFonts w:ascii="Letter-join Plus 2" w:hAnsi="Letter-join Plus 2" w:cs="Arial"/>
                <w:sz w:val="20"/>
                <w:szCs w:val="20"/>
              </w:rPr>
            </w:pPr>
            <w:r w:rsidRPr="003520E8">
              <w:rPr>
                <w:rFonts w:ascii="Letter-join Plus 2" w:hAnsi="Letter-join Plus 2" w:cs="Arial"/>
                <w:sz w:val="20"/>
                <w:szCs w:val="20"/>
              </w:rPr>
              <w:t>Identify and name a variety of common animals that are carnivores, herbivores and omnivores;</w:t>
            </w:r>
          </w:p>
          <w:p w14:paraId="7B7D08AF" w14:textId="77777777" w:rsidR="00F907FB" w:rsidRPr="003520E8" w:rsidRDefault="00F907FB" w:rsidP="007B73D2">
            <w:pPr>
              <w:pStyle w:val="ListParagraph"/>
              <w:numPr>
                <w:ilvl w:val="0"/>
                <w:numId w:val="6"/>
              </w:numPr>
              <w:rPr>
                <w:rFonts w:ascii="Letter-join Plus 2" w:hAnsi="Letter-join Plus 2" w:cs="Arial"/>
                <w:sz w:val="20"/>
                <w:szCs w:val="20"/>
              </w:rPr>
            </w:pPr>
            <w:r w:rsidRPr="003520E8">
              <w:rPr>
                <w:rFonts w:ascii="Letter-join Plus 2" w:hAnsi="Letter-join Plus 2" w:cs="Arial"/>
                <w:sz w:val="20"/>
                <w:szCs w:val="20"/>
              </w:rPr>
              <w:t>Describe and compare the structure of a variety of common animals (fish, amphibians, reptiles, birds and mammals, including pets);</w:t>
            </w:r>
          </w:p>
          <w:p w14:paraId="06C31FE8" w14:textId="77777777" w:rsidR="00F907FB" w:rsidRPr="003520E8" w:rsidRDefault="00F907FB" w:rsidP="007B73D2">
            <w:pPr>
              <w:pStyle w:val="ListParagraph"/>
              <w:numPr>
                <w:ilvl w:val="0"/>
                <w:numId w:val="6"/>
              </w:numPr>
              <w:rPr>
                <w:rFonts w:ascii="Letter-join Plus 2" w:hAnsi="Letter-join Plus 2" w:cs="Arial"/>
                <w:sz w:val="20"/>
                <w:szCs w:val="20"/>
              </w:rPr>
            </w:pPr>
            <w:r w:rsidRPr="003520E8">
              <w:rPr>
                <w:rFonts w:ascii="Letter-join Plus 2" w:hAnsi="Letter-join Plus 2" w:cs="Arial"/>
                <w:sz w:val="20"/>
                <w:szCs w:val="20"/>
              </w:rPr>
              <w:t>Identify, name, draw and label the basic parts of the human body and say which part of the human body is associated with each sense.</w:t>
            </w:r>
          </w:p>
          <w:p w14:paraId="06ABC45A" w14:textId="77777777" w:rsidR="00F5709F" w:rsidRPr="003520E8" w:rsidRDefault="00F5709F" w:rsidP="00F907FB">
            <w:pPr>
              <w:rPr>
                <w:rFonts w:ascii="Letter-join Plus 2" w:hAnsi="Letter-join Plus 2" w:cs="Arial"/>
                <w:color w:val="4F6228" w:themeColor="accent3" w:themeShade="80"/>
                <w:sz w:val="20"/>
                <w:szCs w:val="20"/>
              </w:rPr>
            </w:pPr>
          </w:p>
        </w:tc>
      </w:tr>
      <w:tr w:rsidR="00F5709F" w:rsidRPr="003520E8" w14:paraId="4D7D8B58" w14:textId="77777777" w:rsidTr="00533328">
        <w:tc>
          <w:tcPr>
            <w:tcW w:w="21513" w:type="dxa"/>
            <w:gridSpan w:val="6"/>
            <w:shd w:val="clear" w:color="auto" w:fill="006600"/>
          </w:tcPr>
          <w:p w14:paraId="1F7E5B34" w14:textId="77777777" w:rsidR="00F5709F" w:rsidRPr="003520E8" w:rsidRDefault="00E56F93" w:rsidP="00533328">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Year 2</w:t>
            </w:r>
            <w:r w:rsidR="00F5709F" w:rsidRPr="003520E8">
              <w:rPr>
                <w:rFonts w:ascii="Letter-join Plus 2" w:hAnsi="Letter-join Plus 2" w:cs="Arial"/>
                <w:b/>
                <w:color w:val="FFFFFF" w:themeColor="background1"/>
                <w:sz w:val="36"/>
                <w:u w:val="single"/>
              </w:rPr>
              <w:t xml:space="preserve"> Science Knowledge and Skills</w:t>
            </w:r>
          </w:p>
        </w:tc>
      </w:tr>
      <w:tr w:rsidR="00E56F93" w:rsidRPr="003520E8" w14:paraId="4FB79ABD" w14:textId="77777777" w:rsidTr="00E56F93">
        <w:tc>
          <w:tcPr>
            <w:tcW w:w="5378" w:type="dxa"/>
            <w:shd w:val="clear" w:color="auto" w:fill="006600"/>
          </w:tcPr>
          <w:p w14:paraId="6457844F" w14:textId="77777777" w:rsidR="00E56F93" w:rsidRPr="003520E8" w:rsidRDefault="00E56F93"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Materials</w:t>
            </w:r>
          </w:p>
          <w:p w14:paraId="0C7BC6A2" w14:textId="77777777" w:rsidR="00E56F93" w:rsidRPr="003520E8" w:rsidRDefault="00E56F93" w:rsidP="00E56F93">
            <w:pPr>
              <w:jc w:val="center"/>
              <w:rPr>
                <w:rFonts w:ascii="Letter-join Plus 2" w:hAnsi="Letter-join Plus 2" w:cs="Arial"/>
                <w:color w:val="FFFFFF" w:themeColor="background1"/>
                <w:sz w:val="20"/>
                <w:szCs w:val="20"/>
              </w:rPr>
            </w:pPr>
            <w:r w:rsidRPr="003520E8">
              <w:rPr>
                <w:rFonts w:ascii="Letter-join Plus 2" w:hAnsi="Letter-join Plus 2" w:cs="Arial"/>
                <w:color w:val="FFFFFF" w:themeColor="background1"/>
                <w:sz w:val="20"/>
                <w:szCs w:val="20"/>
              </w:rPr>
              <w:t>‘</w:t>
            </w:r>
            <w:r w:rsidRPr="003520E8">
              <w:rPr>
                <w:rFonts w:ascii="Letter-join Plus 2" w:hAnsi="Letter-join Plus 2" w:cs="Arial"/>
                <w:i/>
                <w:color w:val="FFFFFF" w:themeColor="background1"/>
                <w:sz w:val="20"/>
                <w:szCs w:val="20"/>
              </w:rPr>
              <w:t>What is our school made of?’</w:t>
            </w:r>
          </w:p>
        </w:tc>
        <w:tc>
          <w:tcPr>
            <w:tcW w:w="5378" w:type="dxa"/>
            <w:gridSpan w:val="2"/>
            <w:shd w:val="clear" w:color="auto" w:fill="006600"/>
          </w:tcPr>
          <w:p w14:paraId="037FF8F7" w14:textId="77777777" w:rsidR="00E56F93" w:rsidRPr="003520E8" w:rsidRDefault="00E56F93"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Living Things</w:t>
            </w:r>
          </w:p>
          <w:p w14:paraId="5F7ED37A" w14:textId="77777777" w:rsidR="00E56F93" w:rsidRPr="003520E8" w:rsidRDefault="00E56F93" w:rsidP="00E56F93">
            <w:pPr>
              <w:jc w:val="center"/>
              <w:rPr>
                <w:rFonts w:ascii="Letter-join Plus 2" w:hAnsi="Letter-join Plus 2" w:cs="Arial"/>
                <w:i/>
                <w:color w:val="FFFFFF" w:themeColor="background1"/>
                <w:sz w:val="20"/>
                <w:szCs w:val="20"/>
              </w:rPr>
            </w:pPr>
            <w:r w:rsidRPr="003520E8">
              <w:rPr>
                <w:rFonts w:ascii="Letter-join Plus 2" w:hAnsi="Letter-join Plus 2" w:cs="Arial"/>
                <w:i/>
                <w:color w:val="FFFFFF" w:themeColor="background1"/>
                <w:sz w:val="20"/>
                <w:szCs w:val="20"/>
              </w:rPr>
              <w:t xml:space="preserve"> ‘Why would a dinosaur not make a good pet?’</w:t>
            </w:r>
          </w:p>
        </w:tc>
        <w:tc>
          <w:tcPr>
            <w:tcW w:w="5378" w:type="dxa"/>
            <w:gridSpan w:val="2"/>
            <w:shd w:val="clear" w:color="auto" w:fill="006600"/>
          </w:tcPr>
          <w:p w14:paraId="1F83CE8E" w14:textId="77777777" w:rsidR="00E56F93" w:rsidRPr="003520E8" w:rsidRDefault="00E56F93"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Plants</w:t>
            </w:r>
          </w:p>
          <w:p w14:paraId="1E97F242" w14:textId="77777777" w:rsidR="00E56F93" w:rsidRPr="003520E8" w:rsidRDefault="00E56F93" w:rsidP="00E56F93">
            <w:pPr>
              <w:tabs>
                <w:tab w:val="left" w:pos="180"/>
                <w:tab w:val="center" w:pos="2043"/>
              </w:tabs>
              <w:rPr>
                <w:rFonts w:ascii="Letter-join Plus 2" w:hAnsi="Letter-join Plus 2" w:cs="Arial"/>
                <w:i/>
                <w:color w:val="FFFFFF" w:themeColor="background1"/>
                <w:sz w:val="20"/>
                <w:szCs w:val="20"/>
              </w:rPr>
            </w:pPr>
            <w:r w:rsidRPr="003520E8">
              <w:rPr>
                <w:rFonts w:ascii="Letter-join Plus 2" w:hAnsi="Letter-join Plus 2" w:cs="Arial"/>
                <w:i/>
                <w:color w:val="FFFFFF" w:themeColor="background1"/>
                <w:sz w:val="20"/>
                <w:szCs w:val="20"/>
              </w:rPr>
              <w:tab/>
            </w:r>
            <w:r w:rsidRPr="003520E8">
              <w:rPr>
                <w:rFonts w:ascii="Letter-join Plus 2" w:hAnsi="Letter-join Plus 2" w:cs="Arial"/>
                <w:i/>
                <w:color w:val="FFFFFF" w:themeColor="background1"/>
                <w:sz w:val="20"/>
                <w:szCs w:val="20"/>
              </w:rPr>
              <w:tab/>
              <w:t>‘How can we grow our own salad’</w:t>
            </w:r>
          </w:p>
        </w:tc>
        <w:tc>
          <w:tcPr>
            <w:tcW w:w="5379" w:type="dxa"/>
            <w:shd w:val="clear" w:color="auto" w:fill="006600"/>
          </w:tcPr>
          <w:p w14:paraId="46358B31" w14:textId="77777777" w:rsidR="00E56F93" w:rsidRPr="003520E8" w:rsidRDefault="00E56F93"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Animals</w:t>
            </w:r>
            <w:r w:rsidR="005F312C" w:rsidRPr="003520E8">
              <w:rPr>
                <w:rFonts w:ascii="Letter-join Plus 2" w:hAnsi="Letter-join Plus 2" w:cs="Arial"/>
                <w:b/>
                <w:color w:val="FFFFFF" w:themeColor="background1"/>
                <w:sz w:val="20"/>
                <w:szCs w:val="20"/>
                <w:u w:val="single"/>
              </w:rPr>
              <w:t xml:space="preserve"> including Humans</w:t>
            </w:r>
          </w:p>
          <w:p w14:paraId="0F29C001" w14:textId="77777777" w:rsidR="00E56F93" w:rsidRPr="003520E8" w:rsidRDefault="00E56F93" w:rsidP="00E56F93">
            <w:pPr>
              <w:jc w:val="center"/>
              <w:rPr>
                <w:rFonts w:ascii="Letter-join Plus 2" w:hAnsi="Letter-join Plus 2" w:cs="Arial"/>
                <w:color w:val="FFFFFF" w:themeColor="background1"/>
                <w:sz w:val="20"/>
                <w:szCs w:val="20"/>
              </w:rPr>
            </w:pPr>
            <w:r w:rsidRPr="003520E8">
              <w:rPr>
                <w:rFonts w:ascii="Letter-join Plus 2" w:hAnsi="Letter-join Plus 2" w:cs="Arial"/>
                <w:i/>
                <w:color w:val="FFFFFF" w:themeColor="background1"/>
                <w:sz w:val="20"/>
                <w:szCs w:val="20"/>
              </w:rPr>
              <w:t>‘How could you be the next sports star?’</w:t>
            </w:r>
          </w:p>
        </w:tc>
      </w:tr>
      <w:tr w:rsidR="00E56F93" w:rsidRPr="003520E8" w14:paraId="6F792B78" w14:textId="77777777" w:rsidTr="00E56F93">
        <w:tc>
          <w:tcPr>
            <w:tcW w:w="5378" w:type="dxa"/>
            <w:shd w:val="clear" w:color="auto" w:fill="C2D69B" w:themeFill="accent3" w:themeFillTint="99"/>
          </w:tcPr>
          <w:p w14:paraId="51B81D3A"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compare the suitability of a variety of everyday materials, including wood, metal, plastic, glass, rock, brick, paper and cardboard for particular uses;</w:t>
            </w:r>
          </w:p>
          <w:p w14:paraId="1F46085F"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Find out how the shapes of solid objects made from some materials can be changed by squashing, bending, twisting and stretching.</w:t>
            </w:r>
          </w:p>
          <w:p w14:paraId="5CBBF73B" w14:textId="77777777" w:rsidR="00E56F93" w:rsidRPr="003520E8" w:rsidRDefault="00E56F93" w:rsidP="00533328">
            <w:pPr>
              <w:pStyle w:val="ListParagraph"/>
              <w:ind w:left="142"/>
              <w:rPr>
                <w:rFonts w:ascii="Letter-join Plus 2" w:hAnsi="Letter-join Plus 2" w:cs="Arial"/>
                <w:sz w:val="20"/>
                <w:szCs w:val="20"/>
              </w:rPr>
            </w:pPr>
          </w:p>
        </w:tc>
        <w:tc>
          <w:tcPr>
            <w:tcW w:w="5378" w:type="dxa"/>
            <w:gridSpan w:val="2"/>
            <w:shd w:val="clear" w:color="auto" w:fill="C2D69B" w:themeFill="accent3" w:themeFillTint="99"/>
          </w:tcPr>
          <w:p w14:paraId="320880A7"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Explore and compare differences between things that are living, dead and things that have never been alive;</w:t>
            </w:r>
          </w:p>
          <w:p w14:paraId="0B3C67EE"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that most living things live in habitats to which they are suited and describe how different habitats provide for the basic needs of different kinds of animals and plants, and how they depend on each other;</w:t>
            </w:r>
          </w:p>
          <w:p w14:paraId="276BC019"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Identify and name a variety of plants and animals in their habitats, including micro-habitats;</w:t>
            </w:r>
          </w:p>
          <w:p w14:paraId="6BB5401E"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Describe how animals obtain their food from plants and other animals, using the idea of a simple food chain, and identify and name different sources of food.</w:t>
            </w:r>
          </w:p>
          <w:p w14:paraId="2369B237" w14:textId="77777777" w:rsidR="00E56F93" w:rsidRPr="003520E8" w:rsidRDefault="00E56F93" w:rsidP="00533328">
            <w:pPr>
              <w:pStyle w:val="ListParagraph"/>
              <w:ind w:left="142"/>
              <w:rPr>
                <w:rFonts w:ascii="Letter-join Plus 2" w:hAnsi="Letter-join Plus 2" w:cs="Arial"/>
                <w:sz w:val="20"/>
                <w:szCs w:val="20"/>
              </w:rPr>
            </w:pPr>
          </w:p>
        </w:tc>
        <w:tc>
          <w:tcPr>
            <w:tcW w:w="5378" w:type="dxa"/>
            <w:gridSpan w:val="2"/>
            <w:shd w:val="clear" w:color="auto" w:fill="C2D69B" w:themeFill="accent3" w:themeFillTint="99"/>
          </w:tcPr>
          <w:p w14:paraId="28E6B070"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Observe and describe how seeds and bulbs grow into mature plants;</w:t>
            </w:r>
          </w:p>
          <w:p w14:paraId="350B84F7"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Find out and describe how plants need water, light and suitable temperature to grow and stay healthy.</w:t>
            </w:r>
          </w:p>
          <w:p w14:paraId="15F8CE20" w14:textId="77777777" w:rsidR="00E56F93" w:rsidRPr="003520E8" w:rsidRDefault="00E56F93" w:rsidP="00533328">
            <w:pPr>
              <w:rPr>
                <w:rFonts w:ascii="Letter-join Plus 2" w:hAnsi="Letter-join Plus 2" w:cs="Arial"/>
                <w:sz w:val="20"/>
                <w:szCs w:val="20"/>
              </w:rPr>
            </w:pPr>
          </w:p>
        </w:tc>
        <w:tc>
          <w:tcPr>
            <w:tcW w:w="5379" w:type="dxa"/>
            <w:shd w:val="clear" w:color="auto" w:fill="C2D69B" w:themeFill="accent3" w:themeFillTint="99"/>
          </w:tcPr>
          <w:p w14:paraId="050865AA"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Notice that animals, including humans, have offspring, which grow into adults;</w:t>
            </w:r>
          </w:p>
          <w:p w14:paraId="2E30DB8A"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Find out about and describe the basic needs of animals, including humans for survival (water, food and air);</w:t>
            </w:r>
          </w:p>
          <w:p w14:paraId="2362FA20"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Describe the importance for humans of exercise, eating the right amount of different types of food, and hygiene.</w:t>
            </w:r>
          </w:p>
          <w:p w14:paraId="272271EC" w14:textId="77777777" w:rsidR="00E56F93" w:rsidRPr="003520E8" w:rsidRDefault="00E56F93" w:rsidP="00E56F93">
            <w:pPr>
              <w:pStyle w:val="ListParagraph"/>
              <w:ind w:left="142"/>
              <w:rPr>
                <w:rFonts w:ascii="Letter-join Plus 2" w:hAnsi="Letter-join Plus 2" w:cs="Arial"/>
                <w:sz w:val="20"/>
                <w:szCs w:val="20"/>
              </w:rPr>
            </w:pPr>
          </w:p>
        </w:tc>
      </w:tr>
      <w:tr w:rsidR="00F5709F" w:rsidRPr="003520E8" w14:paraId="170C321E" w14:textId="77777777" w:rsidTr="00533328">
        <w:tc>
          <w:tcPr>
            <w:tcW w:w="21513" w:type="dxa"/>
            <w:gridSpan w:val="6"/>
            <w:shd w:val="clear" w:color="auto" w:fill="C2D69B" w:themeFill="accent3" w:themeFillTint="99"/>
          </w:tcPr>
          <w:p w14:paraId="16859867" w14:textId="77777777" w:rsidR="00F907FB" w:rsidRPr="003520E8" w:rsidRDefault="00F907FB" w:rsidP="00F907FB">
            <w:pPr>
              <w:pStyle w:val="ListParagraph"/>
              <w:ind w:left="142"/>
              <w:rPr>
                <w:rFonts w:ascii="Letter-join Plus 2" w:hAnsi="Letter-join Plus 2" w:cs="Arial"/>
                <w:b/>
                <w:sz w:val="20"/>
                <w:szCs w:val="20"/>
                <w:u w:val="single"/>
              </w:rPr>
            </w:pPr>
            <w:r w:rsidRPr="003520E8">
              <w:rPr>
                <w:rFonts w:ascii="Letter-join Plus 2" w:hAnsi="Letter-join Plus 2" w:cs="Arial"/>
                <w:b/>
                <w:sz w:val="20"/>
                <w:szCs w:val="20"/>
                <w:u w:val="single"/>
              </w:rPr>
              <w:t>Years 1 and 2</w:t>
            </w:r>
          </w:p>
          <w:p w14:paraId="1E3459FF" w14:textId="77777777" w:rsidR="00F907FB" w:rsidRPr="003520E8" w:rsidRDefault="00F907FB" w:rsidP="00F907FB">
            <w:pPr>
              <w:pStyle w:val="ListParagraph"/>
              <w:ind w:left="142"/>
              <w:rPr>
                <w:rFonts w:ascii="Letter-join Plus 2" w:hAnsi="Letter-join Plus 2" w:cs="Arial"/>
                <w:b/>
                <w:sz w:val="20"/>
                <w:szCs w:val="20"/>
                <w:u w:val="single"/>
              </w:rPr>
            </w:pPr>
            <w:r w:rsidRPr="003520E8">
              <w:rPr>
                <w:rFonts w:ascii="Letter-join Plus 2" w:hAnsi="Letter-join Plus 2" w:cs="Arial"/>
                <w:b/>
                <w:sz w:val="20"/>
                <w:szCs w:val="20"/>
                <w:u w:val="single"/>
              </w:rPr>
              <w:t xml:space="preserve">Working Scientifically </w:t>
            </w:r>
          </w:p>
          <w:p w14:paraId="596D566A" w14:textId="77777777" w:rsidR="00F907FB" w:rsidRPr="003520E8" w:rsidRDefault="00F907FB"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Ask simple questions and recognise that they can be answered in different ways;</w:t>
            </w:r>
          </w:p>
          <w:p w14:paraId="529904FC" w14:textId="77777777" w:rsidR="00F907FB" w:rsidRPr="003520E8" w:rsidRDefault="00F907FB"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Observe carefully, using simple equipment;</w:t>
            </w:r>
          </w:p>
          <w:p w14:paraId="536127A4" w14:textId="77777777" w:rsidR="00F907FB" w:rsidRPr="003520E8" w:rsidRDefault="00F907FB"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Identifying and classifying</w:t>
            </w:r>
          </w:p>
          <w:p w14:paraId="513A8E3A" w14:textId="77777777" w:rsidR="00F907FB" w:rsidRPr="003520E8" w:rsidRDefault="00F907FB"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Using their observations and ideas to suggest answers to their questions;</w:t>
            </w:r>
          </w:p>
          <w:p w14:paraId="4E6F2421" w14:textId="77777777" w:rsidR="00F907FB" w:rsidRPr="003520E8" w:rsidRDefault="00F907FB" w:rsidP="007B73D2">
            <w:pPr>
              <w:pStyle w:val="ListParagraph"/>
              <w:numPr>
                <w:ilvl w:val="0"/>
                <w:numId w:val="1"/>
              </w:numPr>
              <w:rPr>
                <w:rFonts w:ascii="Letter-join Plus 2" w:hAnsi="Letter-join Plus 2" w:cs="Arial"/>
                <w:sz w:val="20"/>
                <w:szCs w:val="20"/>
              </w:rPr>
            </w:pPr>
            <w:r w:rsidRPr="003520E8">
              <w:rPr>
                <w:rFonts w:ascii="Letter-join Plus 2" w:hAnsi="Letter-join Plus 2" w:cs="Arial"/>
                <w:sz w:val="20"/>
                <w:szCs w:val="20"/>
              </w:rPr>
              <w:t>Gathering and recording data to help in answering questions.</w:t>
            </w:r>
          </w:p>
          <w:p w14:paraId="18C9F6C2" w14:textId="77777777" w:rsidR="00F5709F" w:rsidRPr="003520E8" w:rsidRDefault="00F5709F" w:rsidP="00533328">
            <w:pPr>
              <w:pStyle w:val="ListParagraph"/>
              <w:ind w:left="142"/>
              <w:jc w:val="center"/>
              <w:rPr>
                <w:rFonts w:ascii="Letter-join Plus 2" w:hAnsi="Letter-join Plus 2" w:cs="Arial"/>
                <w:sz w:val="20"/>
                <w:szCs w:val="20"/>
              </w:rPr>
            </w:pPr>
          </w:p>
        </w:tc>
      </w:tr>
    </w:tbl>
    <w:p w14:paraId="49EB60DF" w14:textId="77777777" w:rsidR="00F907FB" w:rsidRPr="003520E8" w:rsidRDefault="00F907FB" w:rsidP="00F5709F">
      <w:pPr>
        <w:spacing w:after="0"/>
        <w:rPr>
          <w:rFonts w:ascii="Letter-join Plus 2" w:hAnsi="Letter-join Plus 2" w:cs="Arial"/>
          <w:b/>
          <w:sz w:val="44"/>
          <w:szCs w:val="32"/>
          <w:u w:val="single"/>
        </w:rPr>
      </w:pPr>
    </w:p>
    <w:p w14:paraId="65F018C9" w14:textId="77777777" w:rsidR="00F907FB" w:rsidRPr="003520E8" w:rsidRDefault="00F907FB" w:rsidP="00F5709F">
      <w:pPr>
        <w:spacing w:after="0"/>
        <w:rPr>
          <w:rFonts w:ascii="Letter-join Plus 2" w:hAnsi="Letter-join Plus 2" w:cs="Arial"/>
          <w:b/>
          <w:sz w:val="44"/>
          <w:szCs w:val="32"/>
          <w:u w:val="single"/>
        </w:rPr>
      </w:pPr>
    </w:p>
    <w:p w14:paraId="46F3C5B0" w14:textId="77777777" w:rsidR="00F907FB" w:rsidRPr="003520E8" w:rsidRDefault="00F907FB" w:rsidP="00F5709F">
      <w:pPr>
        <w:spacing w:after="0"/>
        <w:rPr>
          <w:rFonts w:ascii="Letter-join Plus 2" w:hAnsi="Letter-join Plus 2" w:cs="Arial"/>
          <w:b/>
          <w:sz w:val="44"/>
          <w:szCs w:val="32"/>
          <w:u w:val="single"/>
        </w:rPr>
      </w:pPr>
    </w:p>
    <w:p w14:paraId="10F3D5A5" w14:textId="77777777" w:rsidR="00BC36CC" w:rsidRPr="003520E8" w:rsidRDefault="00BC36CC" w:rsidP="00F5709F">
      <w:pPr>
        <w:spacing w:after="0"/>
        <w:rPr>
          <w:rFonts w:ascii="Letter-join Plus 2" w:hAnsi="Letter-join Plus 2" w:cs="Arial"/>
          <w:b/>
          <w:sz w:val="44"/>
          <w:szCs w:val="32"/>
          <w:u w:val="single"/>
        </w:rPr>
      </w:pPr>
    </w:p>
    <w:p w14:paraId="7557D336" w14:textId="77777777" w:rsidR="00BC36CC" w:rsidRPr="003520E8" w:rsidRDefault="00BC36CC" w:rsidP="00F5709F">
      <w:pPr>
        <w:spacing w:after="0"/>
        <w:rPr>
          <w:rFonts w:ascii="Letter-join Plus 2" w:hAnsi="Letter-join Plus 2" w:cs="Arial"/>
          <w:b/>
          <w:sz w:val="44"/>
          <w:szCs w:val="32"/>
          <w:u w:val="single"/>
        </w:rPr>
      </w:pPr>
    </w:p>
    <w:p w14:paraId="2FA06971" w14:textId="77777777" w:rsidR="00E170E4" w:rsidRPr="003520E8" w:rsidRDefault="00E170E4" w:rsidP="002953F1">
      <w:pPr>
        <w:spacing w:after="0"/>
        <w:jc w:val="center"/>
        <w:rPr>
          <w:rFonts w:ascii="Letter-join Plus 2" w:hAnsi="Letter-join Plus 2" w:cs="Arial"/>
          <w:b/>
          <w:sz w:val="44"/>
          <w:szCs w:val="32"/>
          <w:u w:val="single"/>
        </w:rPr>
      </w:pPr>
    </w:p>
    <w:p w14:paraId="454EA844" w14:textId="614F05DA" w:rsidR="00F5709F" w:rsidRPr="003520E8" w:rsidRDefault="00F5709F" w:rsidP="002953F1">
      <w:pPr>
        <w:spacing w:after="0"/>
        <w:jc w:val="center"/>
        <w:rPr>
          <w:rFonts w:ascii="Letter-join Plus 2" w:hAnsi="Letter-join Plus 2" w:cs="Arial"/>
          <w:b/>
          <w:sz w:val="44"/>
          <w:szCs w:val="32"/>
          <w:u w:val="single"/>
        </w:rPr>
      </w:pPr>
      <w:r w:rsidRPr="003520E8">
        <w:rPr>
          <w:rFonts w:ascii="Letter-join Plus 2" w:hAnsi="Letter-join Plus 2" w:cs="Arial"/>
          <w:b/>
          <w:sz w:val="44"/>
          <w:szCs w:val="32"/>
          <w:u w:val="single"/>
        </w:rPr>
        <w:t>Year 3</w:t>
      </w:r>
    </w:p>
    <w:p w14:paraId="759A1709" w14:textId="77777777" w:rsidR="00F5709F" w:rsidRPr="003520E8" w:rsidRDefault="00F5709F" w:rsidP="00F5709F">
      <w:pPr>
        <w:spacing w:after="0"/>
        <w:jc w:val="center"/>
        <w:rPr>
          <w:rFonts w:ascii="Letter-join Plus 2" w:hAnsi="Letter-join Plus 2"/>
          <w:color w:val="FFFFFF" w:themeColor="background1"/>
          <w:sz w:val="6"/>
          <w:szCs w:val="10"/>
        </w:rPr>
      </w:pPr>
    </w:p>
    <w:p w14:paraId="3372A869" w14:textId="77777777" w:rsidR="00F5709F" w:rsidRPr="003520E8" w:rsidRDefault="00F5709F" w:rsidP="00F5709F">
      <w:pPr>
        <w:spacing w:after="0"/>
        <w:jc w:val="center"/>
        <w:rPr>
          <w:rFonts w:ascii="Letter-join Plus 2" w:hAnsi="Letter-join Plus 2"/>
          <w:color w:val="FFFFFF" w:themeColor="background1"/>
          <w:sz w:val="6"/>
          <w:szCs w:val="10"/>
        </w:rPr>
      </w:pPr>
    </w:p>
    <w:tbl>
      <w:tblPr>
        <w:tblStyle w:val="TableGrid"/>
        <w:tblW w:w="21513" w:type="dxa"/>
        <w:tblLook w:val="04A0" w:firstRow="1" w:lastRow="0" w:firstColumn="1" w:lastColumn="0" w:noHBand="0" w:noVBand="1"/>
      </w:tblPr>
      <w:tblGrid>
        <w:gridCol w:w="4302"/>
        <w:gridCol w:w="2869"/>
        <w:gridCol w:w="1434"/>
        <w:gridCol w:w="4302"/>
        <w:gridCol w:w="1435"/>
        <w:gridCol w:w="2868"/>
        <w:gridCol w:w="4303"/>
      </w:tblGrid>
      <w:tr w:rsidR="00F5709F" w:rsidRPr="003520E8" w14:paraId="1325BC3A" w14:textId="77777777" w:rsidTr="00533328">
        <w:tc>
          <w:tcPr>
            <w:tcW w:w="21513" w:type="dxa"/>
            <w:gridSpan w:val="7"/>
            <w:shd w:val="clear" w:color="auto" w:fill="FFFF66"/>
          </w:tcPr>
          <w:p w14:paraId="50B38C99" w14:textId="77777777" w:rsidR="00F5709F" w:rsidRPr="003520E8" w:rsidRDefault="000B1971" w:rsidP="00533328">
            <w:pPr>
              <w:jc w:val="center"/>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32"/>
                <w:u w:val="single"/>
              </w:rPr>
              <w:t>Year 2</w:t>
            </w:r>
            <w:r w:rsidR="00F5709F" w:rsidRPr="003520E8">
              <w:rPr>
                <w:rFonts w:ascii="Letter-join Plus 2" w:hAnsi="Letter-join Plus 2" w:cs="Arial"/>
                <w:b/>
                <w:color w:val="4F6228" w:themeColor="accent3" w:themeShade="80"/>
                <w:sz w:val="32"/>
                <w:u w:val="single"/>
              </w:rPr>
              <w:t xml:space="preserve"> Prior Knowledge and Skills</w:t>
            </w:r>
          </w:p>
        </w:tc>
      </w:tr>
      <w:tr w:rsidR="00F5709F" w:rsidRPr="003520E8" w14:paraId="18B97ED1" w14:textId="77777777" w:rsidTr="00533328">
        <w:tc>
          <w:tcPr>
            <w:tcW w:w="21513" w:type="dxa"/>
            <w:gridSpan w:val="7"/>
            <w:shd w:val="clear" w:color="auto" w:fill="FFFF99"/>
          </w:tcPr>
          <w:p w14:paraId="29B2AD1A" w14:textId="77777777" w:rsidR="00F5709F" w:rsidRPr="003520E8" w:rsidRDefault="00F5709F" w:rsidP="00533328">
            <w:pPr>
              <w:tabs>
                <w:tab w:val="num" w:pos="142"/>
              </w:tabs>
              <w:ind w:left="142" w:hanging="142"/>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18"/>
                <w:u w:val="single"/>
              </w:rPr>
              <w:t>KS1 Working Scientifically</w:t>
            </w:r>
          </w:p>
          <w:p w14:paraId="46A7827B"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Ask simple questions and recognise that they can be answered in different ways;</w:t>
            </w:r>
          </w:p>
          <w:p w14:paraId="23457FD4"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Observe carefully, using simple equipment;</w:t>
            </w:r>
          </w:p>
          <w:p w14:paraId="3C45A502"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Identifying and classifying</w:t>
            </w:r>
          </w:p>
          <w:p w14:paraId="56D81205"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Using their observations and ideas to suggest answers to their questions;</w:t>
            </w:r>
          </w:p>
          <w:p w14:paraId="3A3830EB"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Gathering and recording data to help in answering questions.</w:t>
            </w:r>
          </w:p>
        </w:tc>
      </w:tr>
      <w:tr w:rsidR="00F5709F" w:rsidRPr="003520E8" w14:paraId="706899F9" w14:textId="77777777" w:rsidTr="000B1971">
        <w:tc>
          <w:tcPr>
            <w:tcW w:w="7171" w:type="dxa"/>
            <w:gridSpan w:val="2"/>
            <w:shd w:val="clear" w:color="auto" w:fill="FFFF66"/>
          </w:tcPr>
          <w:p w14:paraId="1F42CA6E" w14:textId="77777777" w:rsidR="00F5709F" w:rsidRPr="003520E8" w:rsidRDefault="003924BB" w:rsidP="003924BB">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Rocks</w:t>
            </w:r>
          </w:p>
        </w:tc>
        <w:tc>
          <w:tcPr>
            <w:tcW w:w="7171" w:type="dxa"/>
            <w:gridSpan w:val="3"/>
            <w:shd w:val="clear" w:color="auto" w:fill="FFFF66"/>
          </w:tcPr>
          <w:p w14:paraId="605CA1C5" w14:textId="77777777" w:rsidR="00F5709F" w:rsidRPr="003520E8" w:rsidRDefault="00F5709F"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Plants</w:t>
            </w:r>
          </w:p>
        </w:tc>
        <w:tc>
          <w:tcPr>
            <w:tcW w:w="7171" w:type="dxa"/>
            <w:gridSpan w:val="2"/>
            <w:shd w:val="clear" w:color="auto" w:fill="FFFF66"/>
          </w:tcPr>
          <w:p w14:paraId="5CB6EB2A" w14:textId="77777777" w:rsidR="00F5709F" w:rsidRPr="003520E8" w:rsidRDefault="00F5709F"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Living Things</w:t>
            </w:r>
            <w:r w:rsidR="00493200" w:rsidRPr="003520E8">
              <w:rPr>
                <w:rFonts w:ascii="Letter-join Plus 2" w:hAnsi="Letter-join Plus 2" w:cs="Arial"/>
                <w:b/>
                <w:color w:val="4F6228" w:themeColor="accent3" w:themeShade="80"/>
                <w:sz w:val="20"/>
              </w:rPr>
              <w:t xml:space="preserve"> and their Habitats</w:t>
            </w:r>
          </w:p>
        </w:tc>
      </w:tr>
      <w:tr w:rsidR="00F5709F" w:rsidRPr="003520E8" w14:paraId="56BBC5F9" w14:textId="77777777" w:rsidTr="000B1971">
        <w:tc>
          <w:tcPr>
            <w:tcW w:w="7171" w:type="dxa"/>
            <w:gridSpan w:val="2"/>
            <w:shd w:val="clear" w:color="auto" w:fill="FFFF99"/>
          </w:tcPr>
          <w:p w14:paraId="77E7DEFD" w14:textId="77777777" w:rsidR="00F5709F" w:rsidRPr="003520E8" w:rsidRDefault="00F5709F" w:rsidP="007B73D2">
            <w:pPr>
              <w:numPr>
                <w:ilvl w:val="0"/>
                <w:numId w:val="2"/>
              </w:numPr>
              <w:tabs>
                <w:tab w:val="clear" w:pos="720"/>
                <w:tab w:val="num" w:pos="142"/>
              </w:tabs>
              <w:ind w:left="142"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compare the suitability of a variety of everyday materials, including wood, metal, plastic, glass, rock, brick, paper and cardboard for particular uses;</w:t>
            </w:r>
          </w:p>
          <w:p w14:paraId="156281BB" w14:textId="77777777" w:rsidR="00F5709F" w:rsidRPr="003520E8" w:rsidRDefault="00F5709F" w:rsidP="007B73D2">
            <w:pPr>
              <w:numPr>
                <w:ilvl w:val="0"/>
                <w:numId w:val="2"/>
              </w:numPr>
              <w:tabs>
                <w:tab w:val="clear" w:pos="720"/>
                <w:tab w:val="num" w:pos="142"/>
              </w:tabs>
              <w:ind w:left="142"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the simple physical properties of a variety of everyday materials;</w:t>
            </w:r>
          </w:p>
          <w:p w14:paraId="7F17931C" w14:textId="77777777" w:rsidR="00F5709F" w:rsidRPr="003520E8" w:rsidRDefault="00F5709F" w:rsidP="007B73D2">
            <w:pPr>
              <w:numPr>
                <w:ilvl w:val="0"/>
                <w:numId w:val="2"/>
              </w:numPr>
              <w:tabs>
                <w:tab w:val="clear" w:pos="720"/>
                <w:tab w:val="num" w:pos="142"/>
              </w:tabs>
              <w:ind w:left="142"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Compare and group together a variety of everyday materials on the basis of their simple physical properties.</w:t>
            </w:r>
          </w:p>
          <w:p w14:paraId="46739182" w14:textId="77777777" w:rsidR="00F5709F" w:rsidRPr="003520E8" w:rsidRDefault="00F5709F" w:rsidP="00533328">
            <w:pPr>
              <w:rPr>
                <w:rFonts w:ascii="Letter-join Plus 2" w:hAnsi="Letter-join Plus 2" w:cs="Arial"/>
                <w:color w:val="4F6228" w:themeColor="accent3" w:themeShade="80"/>
                <w:sz w:val="18"/>
              </w:rPr>
            </w:pPr>
          </w:p>
          <w:p w14:paraId="5AA1F746" w14:textId="77777777" w:rsidR="00F5709F" w:rsidRPr="003520E8" w:rsidRDefault="00F5709F" w:rsidP="00533328">
            <w:pPr>
              <w:tabs>
                <w:tab w:val="num" w:pos="142"/>
              </w:tabs>
              <w:ind w:left="142" w:hanging="142"/>
              <w:rPr>
                <w:rFonts w:ascii="Letter-join Plus 2" w:hAnsi="Letter-join Plus 2" w:cs="Arial"/>
                <w:color w:val="4F6228" w:themeColor="accent3" w:themeShade="80"/>
                <w:sz w:val="18"/>
              </w:rPr>
            </w:pPr>
          </w:p>
        </w:tc>
        <w:tc>
          <w:tcPr>
            <w:tcW w:w="7171" w:type="dxa"/>
            <w:gridSpan w:val="3"/>
            <w:shd w:val="clear" w:color="auto" w:fill="FFFF99"/>
          </w:tcPr>
          <w:p w14:paraId="12982A79" w14:textId="77777777" w:rsidR="00F5709F" w:rsidRPr="003520E8" w:rsidRDefault="00F5709F" w:rsidP="007B73D2">
            <w:pPr>
              <w:numPr>
                <w:ilvl w:val="0"/>
                <w:numId w:val="5"/>
              </w:numPr>
              <w:tabs>
                <w:tab w:val="clear" w:pos="720"/>
                <w:tab w:val="num" w:pos="184"/>
              </w:tabs>
              <w:ind w:left="184" w:hanging="184"/>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common, wild and green plants, including deciduous and evergreen trees;</w:t>
            </w:r>
          </w:p>
          <w:p w14:paraId="72A228F7" w14:textId="77777777" w:rsidR="00F5709F" w:rsidRPr="003520E8" w:rsidRDefault="00F5709F" w:rsidP="007B73D2">
            <w:pPr>
              <w:numPr>
                <w:ilvl w:val="0"/>
                <w:numId w:val="5"/>
              </w:numPr>
              <w:tabs>
                <w:tab w:val="clear" w:pos="720"/>
                <w:tab w:val="num" w:pos="184"/>
              </w:tabs>
              <w:ind w:left="184" w:hanging="184"/>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describe the basic structure of a variety of common flowering plants, including trees.</w:t>
            </w:r>
          </w:p>
          <w:p w14:paraId="520A70BC" w14:textId="77777777" w:rsidR="00F5709F" w:rsidRPr="003520E8" w:rsidRDefault="00F5709F" w:rsidP="007B73D2">
            <w:pPr>
              <w:numPr>
                <w:ilvl w:val="0"/>
                <w:numId w:val="5"/>
              </w:numPr>
              <w:tabs>
                <w:tab w:val="clear" w:pos="720"/>
                <w:tab w:val="num" w:pos="184"/>
              </w:tabs>
              <w:ind w:left="184" w:hanging="184"/>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Observe and describe how seeds and bulbs grow into mature plants;</w:t>
            </w:r>
          </w:p>
          <w:p w14:paraId="7593B070" w14:textId="77777777" w:rsidR="00F5709F" w:rsidRPr="003520E8" w:rsidRDefault="00F5709F" w:rsidP="007B73D2">
            <w:pPr>
              <w:numPr>
                <w:ilvl w:val="0"/>
                <w:numId w:val="5"/>
              </w:numPr>
              <w:tabs>
                <w:tab w:val="clear" w:pos="720"/>
                <w:tab w:val="num" w:pos="184"/>
              </w:tabs>
              <w:ind w:left="184" w:hanging="184"/>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Find out and describe how plants need water, light and suitable temperature to grow and stay healthy.</w:t>
            </w:r>
          </w:p>
          <w:p w14:paraId="3DE4B837" w14:textId="77777777" w:rsidR="00F5709F" w:rsidRPr="003520E8" w:rsidRDefault="00F5709F" w:rsidP="00533328">
            <w:pPr>
              <w:tabs>
                <w:tab w:val="num" w:pos="142"/>
              </w:tabs>
              <w:ind w:left="142" w:hanging="142"/>
              <w:rPr>
                <w:rFonts w:ascii="Letter-join Plus 2" w:hAnsi="Letter-join Plus 2" w:cs="Arial"/>
                <w:color w:val="4F6228" w:themeColor="accent3" w:themeShade="80"/>
                <w:sz w:val="18"/>
              </w:rPr>
            </w:pPr>
          </w:p>
        </w:tc>
        <w:tc>
          <w:tcPr>
            <w:tcW w:w="7171" w:type="dxa"/>
            <w:gridSpan w:val="2"/>
            <w:shd w:val="clear" w:color="auto" w:fill="FFFF99"/>
          </w:tcPr>
          <w:p w14:paraId="0A7BF5D1"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common animals, including fish, amphibians, reptiles, birds and mammals;</w:t>
            </w:r>
          </w:p>
          <w:p w14:paraId="5092129D"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common animals that are carnivores, herbivores and omnivores;</w:t>
            </w:r>
          </w:p>
          <w:p w14:paraId="0EE0FA03"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and compare the structure of a variety of common animals (fish, amphibians, reptiles, birds and mammals, including pets);</w:t>
            </w:r>
          </w:p>
          <w:p w14:paraId="67E40AEC"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name, draw and label the basic parts of the human body and say which part of the human body is associated with each sense.</w:t>
            </w:r>
          </w:p>
          <w:p w14:paraId="3283E4AA"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Explore and compare differences between things that are living, dead and things that have never been alive;</w:t>
            </w:r>
          </w:p>
          <w:p w14:paraId="08E81AF0"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that most living things live in habitats to which they are suited and describe how different habitats provide for the basic needs of different kinds of animals and plants, and how they depend on each other;</w:t>
            </w:r>
          </w:p>
          <w:p w14:paraId="4B5E201C"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plants and animals in their habitats, including micro-habitats;</w:t>
            </w:r>
          </w:p>
          <w:p w14:paraId="7502B17A"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how animals obtain their food from plants and other animals, using the idea of a simple food chain, and identify and name different sources of food.</w:t>
            </w:r>
          </w:p>
          <w:p w14:paraId="035F9753"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Notice that animals, including humans, have offspring, which grow into adults;</w:t>
            </w:r>
          </w:p>
          <w:p w14:paraId="053D0454"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Find out about and describe the basic needs of animals, including humans for survival (water, food and air);</w:t>
            </w:r>
          </w:p>
          <w:p w14:paraId="10DBAE56"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the importance for humans of exercise, eating the right amount of different types of food, and hygiene.</w:t>
            </w:r>
          </w:p>
        </w:tc>
      </w:tr>
      <w:tr w:rsidR="00F5709F" w:rsidRPr="003520E8" w14:paraId="25F2E72F" w14:textId="77777777" w:rsidTr="00533328">
        <w:tc>
          <w:tcPr>
            <w:tcW w:w="21513" w:type="dxa"/>
            <w:gridSpan w:val="7"/>
            <w:shd w:val="clear" w:color="auto" w:fill="006600"/>
          </w:tcPr>
          <w:p w14:paraId="7CA6CC27" w14:textId="77777777" w:rsidR="00F5709F" w:rsidRPr="003520E8" w:rsidRDefault="000B1971" w:rsidP="00533328">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Year 3</w:t>
            </w:r>
            <w:r w:rsidR="00F5709F" w:rsidRPr="003520E8">
              <w:rPr>
                <w:rFonts w:ascii="Letter-join Plus 2" w:hAnsi="Letter-join Plus 2" w:cs="Arial"/>
                <w:b/>
                <w:color w:val="FFFFFF" w:themeColor="background1"/>
                <w:sz w:val="36"/>
                <w:u w:val="single"/>
              </w:rPr>
              <w:t xml:space="preserve"> Science Knowledge and Skills</w:t>
            </w:r>
          </w:p>
        </w:tc>
      </w:tr>
      <w:tr w:rsidR="00F5709F" w:rsidRPr="003520E8" w14:paraId="56AC420F" w14:textId="77777777" w:rsidTr="00533328">
        <w:tc>
          <w:tcPr>
            <w:tcW w:w="4302" w:type="dxa"/>
            <w:shd w:val="clear" w:color="auto" w:fill="006600"/>
          </w:tcPr>
          <w:p w14:paraId="729BC904" w14:textId="77777777" w:rsidR="00F5709F" w:rsidRPr="003520E8" w:rsidRDefault="00F5709F"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Rocks</w:t>
            </w:r>
          </w:p>
          <w:p w14:paraId="5D7BA194" w14:textId="77777777" w:rsidR="00F5709F" w:rsidRPr="003520E8" w:rsidRDefault="00F5709F" w:rsidP="00533328">
            <w:pPr>
              <w:jc w:val="center"/>
              <w:rPr>
                <w:rFonts w:ascii="Letter-join Plus 2" w:hAnsi="Letter-join Plus 2" w:cs="Arial"/>
                <w:color w:val="FFFFFF" w:themeColor="background1"/>
                <w:sz w:val="18"/>
              </w:rPr>
            </w:pPr>
            <w:r w:rsidRPr="003520E8">
              <w:rPr>
                <w:rFonts w:ascii="Letter-join Plus 2" w:hAnsi="Letter-join Plus 2" w:cs="Arial"/>
                <w:color w:val="FFFFFF" w:themeColor="background1"/>
                <w:sz w:val="18"/>
              </w:rPr>
              <w:t>‘</w:t>
            </w:r>
            <w:r w:rsidRPr="003520E8">
              <w:rPr>
                <w:rFonts w:ascii="Letter-join Plus 2" w:hAnsi="Letter-join Plus 2" w:cs="Arial"/>
                <w:i/>
                <w:color w:val="FFFFFF" w:themeColor="background1"/>
                <w:sz w:val="18"/>
              </w:rPr>
              <w:t>What do rocks tell us about the way the earth is formed?’</w:t>
            </w:r>
          </w:p>
        </w:tc>
        <w:tc>
          <w:tcPr>
            <w:tcW w:w="4303" w:type="dxa"/>
            <w:gridSpan w:val="2"/>
            <w:shd w:val="clear" w:color="auto" w:fill="006600"/>
          </w:tcPr>
          <w:p w14:paraId="6AF27FCF" w14:textId="77777777" w:rsidR="00F5709F" w:rsidRPr="003520E8" w:rsidRDefault="00F5709F"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Forces and Magnets</w:t>
            </w:r>
          </w:p>
          <w:p w14:paraId="741E0841" w14:textId="77777777" w:rsidR="00F5709F" w:rsidRPr="003520E8" w:rsidRDefault="00F5709F" w:rsidP="00533328">
            <w:pPr>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‘Is it attractive enough?’</w:t>
            </w:r>
          </w:p>
        </w:tc>
        <w:tc>
          <w:tcPr>
            <w:tcW w:w="4302" w:type="dxa"/>
            <w:shd w:val="clear" w:color="auto" w:fill="006600"/>
          </w:tcPr>
          <w:p w14:paraId="3F2FA0B9" w14:textId="77777777" w:rsidR="00F5709F" w:rsidRPr="003520E8" w:rsidRDefault="00F5709F"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Plants</w:t>
            </w:r>
          </w:p>
          <w:p w14:paraId="21359D78" w14:textId="77777777" w:rsidR="00F5709F" w:rsidRPr="003520E8" w:rsidRDefault="00F5709F" w:rsidP="00533328">
            <w:pPr>
              <w:tabs>
                <w:tab w:val="left" w:pos="180"/>
                <w:tab w:val="center" w:pos="2043"/>
              </w:tabs>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ab/>
            </w:r>
            <w:r w:rsidRPr="003520E8">
              <w:rPr>
                <w:rFonts w:ascii="Letter-join Plus 2" w:hAnsi="Letter-join Plus 2" w:cs="Arial"/>
                <w:i/>
                <w:color w:val="FFFFFF" w:themeColor="background1"/>
                <w:sz w:val="18"/>
              </w:rPr>
              <w:tab/>
              <w:t>‘How did the blossom become an apple?’</w:t>
            </w:r>
          </w:p>
        </w:tc>
        <w:tc>
          <w:tcPr>
            <w:tcW w:w="4303" w:type="dxa"/>
            <w:gridSpan w:val="2"/>
            <w:shd w:val="clear" w:color="auto" w:fill="006600"/>
          </w:tcPr>
          <w:p w14:paraId="20E6CA47" w14:textId="77777777" w:rsidR="00F5709F" w:rsidRPr="003520E8" w:rsidRDefault="00F5709F"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Light</w:t>
            </w:r>
          </w:p>
          <w:p w14:paraId="50EADCC9" w14:textId="77777777" w:rsidR="00F5709F" w:rsidRPr="003520E8" w:rsidRDefault="00F5709F" w:rsidP="00533328">
            <w:pPr>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‘How far can you throw your shadow?’</w:t>
            </w:r>
          </w:p>
        </w:tc>
        <w:tc>
          <w:tcPr>
            <w:tcW w:w="4303" w:type="dxa"/>
            <w:shd w:val="clear" w:color="auto" w:fill="006600"/>
          </w:tcPr>
          <w:p w14:paraId="5D24E070" w14:textId="77777777" w:rsidR="00F5709F" w:rsidRPr="003520E8" w:rsidRDefault="00956011"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Animals including Humans</w:t>
            </w:r>
          </w:p>
          <w:p w14:paraId="6AC30539" w14:textId="77777777" w:rsidR="00F5709F" w:rsidRPr="003520E8" w:rsidRDefault="00F5709F" w:rsidP="00533328">
            <w:pPr>
              <w:jc w:val="center"/>
              <w:rPr>
                <w:rFonts w:ascii="Letter-join Plus 2" w:hAnsi="Letter-join Plus 2" w:cs="Arial"/>
                <w:color w:val="FFFFFF" w:themeColor="background1"/>
                <w:sz w:val="18"/>
              </w:rPr>
            </w:pPr>
            <w:r w:rsidRPr="003520E8">
              <w:rPr>
                <w:rFonts w:ascii="Letter-join Plus 2" w:hAnsi="Letter-join Plus 2" w:cs="Arial"/>
                <w:color w:val="FFFFFF" w:themeColor="background1"/>
                <w:sz w:val="18"/>
              </w:rPr>
              <w:t>‘</w:t>
            </w:r>
            <w:r w:rsidRPr="003520E8">
              <w:rPr>
                <w:rFonts w:ascii="Letter-join Plus 2" w:hAnsi="Letter-join Plus 2" w:cs="Arial"/>
                <w:i/>
                <w:color w:val="FFFFFF" w:themeColor="background1"/>
                <w:sz w:val="18"/>
              </w:rPr>
              <w:t>How does Usain Bolt run so quickly?’</w:t>
            </w:r>
          </w:p>
        </w:tc>
      </w:tr>
      <w:tr w:rsidR="00F5709F" w:rsidRPr="003520E8" w14:paraId="75F6BDB6" w14:textId="77777777" w:rsidTr="00533328">
        <w:tc>
          <w:tcPr>
            <w:tcW w:w="4302" w:type="dxa"/>
            <w:shd w:val="clear" w:color="auto" w:fill="C2D69B" w:themeFill="accent3" w:themeFillTint="99"/>
          </w:tcPr>
          <w:p w14:paraId="296F17EF"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compare and group together different kinds of rocks on the basis of their appearance and simple physical properties </w:t>
            </w:r>
          </w:p>
          <w:p w14:paraId="25F6078A"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describe in simple terms how fossils are formed when things that have lived are trapped within rock </w:t>
            </w:r>
          </w:p>
          <w:p w14:paraId="6A8BF932"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soils are made from rocks and organic matter. </w:t>
            </w:r>
          </w:p>
          <w:p w14:paraId="16E3D89F" w14:textId="77777777" w:rsidR="00F5709F" w:rsidRPr="003520E8" w:rsidRDefault="00F5709F" w:rsidP="00533328">
            <w:pPr>
              <w:pStyle w:val="ListParagraph"/>
              <w:ind w:left="142"/>
              <w:rPr>
                <w:rFonts w:ascii="Letter-join Plus 2" w:hAnsi="Letter-join Plus 2" w:cs="Arial"/>
                <w:sz w:val="18"/>
              </w:rPr>
            </w:pPr>
          </w:p>
        </w:tc>
        <w:tc>
          <w:tcPr>
            <w:tcW w:w="4303" w:type="dxa"/>
            <w:gridSpan w:val="2"/>
            <w:shd w:val="clear" w:color="auto" w:fill="C2D69B" w:themeFill="accent3" w:themeFillTint="99"/>
          </w:tcPr>
          <w:p w14:paraId="3DF9FCFD"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compare how things move on different surfaces </w:t>
            </w:r>
          </w:p>
          <w:p w14:paraId="3A6B5CB6"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notice that some forces need contact between two objects, but magnetic forces can act at a distance </w:t>
            </w:r>
          </w:p>
          <w:p w14:paraId="43D0940C"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observe how magnets attract or repel each other and attract some materials and not others </w:t>
            </w:r>
          </w:p>
          <w:p w14:paraId="33CC79B6"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compare and group together a variety of everyday materials on the basis of whether they are attracted to a magnet, and identify some magnetic materials </w:t>
            </w:r>
          </w:p>
          <w:p w14:paraId="4665FD6E"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describe magnets as having two poles </w:t>
            </w:r>
          </w:p>
          <w:p w14:paraId="51B83549"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predict whether two magnets will attract or repel each other, depending on which poles are facing. </w:t>
            </w:r>
          </w:p>
          <w:p w14:paraId="22E10092" w14:textId="77777777" w:rsidR="00F5709F" w:rsidRPr="003520E8" w:rsidRDefault="00F5709F" w:rsidP="00533328">
            <w:pPr>
              <w:pStyle w:val="ListParagraph"/>
              <w:ind w:left="142"/>
              <w:rPr>
                <w:rFonts w:ascii="Letter-join Plus 2" w:hAnsi="Letter-join Plus 2" w:cs="Arial"/>
                <w:sz w:val="18"/>
              </w:rPr>
            </w:pPr>
          </w:p>
        </w:tc>
        <w:tc>
          <w:tcPr>
            <w:tcW w:w="4302" w:type="dxa"/>
            <w:shd w:val="clear" w:color="auto" w:fill="C2D69B" w:themeFill="accent3" w:themeFillTint="99"/>
          </w:tcPr>
          <w:p w14:paraId="2CDFACB8"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and describe the functions of different parts of flowering plants: roots, stem/trunk, leaves and flowers </w:t>
            </w:r>
          </w:p>
          <w:p w14:paraId="1BF1D3DB"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explore the requirements of plants for life and growth (air, light, water, nutrients from soil, and room to grow) and how they vary from plant to plant </w:t>
            </w:r>
          </w:p>
          <w:p w14:paraId="27593733"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investigate the way in which water is transported within plants </w:t>
            </w:r>
          </w:p>
          <w:p w14:paraId="24A773AC"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explore the part that flowers play in the life cycle of flowering plants, including pollination, seed formation and seed dispersal. </w:t>
            </w:r>
          </w:p>
          <w:p w14:paraId="470D66A6" w14:textId="77777777" w:rsidR="00F5709F" w:rsidRPr="003520E8" w:rsidRDefault="00F5709F" w:rsidP="00533328">
            <w:pPr>
              <w:rPr>
                <w:rFonts w:ascii="Letter-join Plus 2" w:hAnsi="Letter-join Plus 2" w:cs="Arial"/>
                <w:sz w:val="18"/>
              </w:rPr>
            </w:pPr>
          </w:p>
        </w:tc>
        <w:tc>
          <w:tcPr>
            <w:tcW w:w="4303" w:type="dxa"/>
            <w:gridSpan w:val="2"/>
            <w:shd w:val="clear" w:color="auto" w:fill="C2D69B" w:themeFill="accent3" w:themeFillTint="99"/>
          </w:tcPr>
          <w:p w14:paraId="6827CDFC"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they need light in order to see things and that dark is the absence of light </w:t>
            </w:r>
          </w:p>
          <w:p w14:paraId="5A163B06"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notice that light is reflected from surfaces </w:t>
            </w:r>
          </w:p>
          <w:p w14:paraId="21E34666"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light from the sun can be dangerous and that there are ways to protect their eyes </w:t>
            </w:r>
          </w:p>
          <w:p w14:paraId="27107C24"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shadows are formed when the light from a light source is blocked by a solid object </w:t>
            </w:r>
          </w:p>
          <w:p w14:paraId="3E7736B0" w14:textId="77777777" w:rsidR="00F5709F" w:rsidRPr="003520E8" w:rsidRDefault="00F5709F"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find patterns in the way that the size of shadows change. </w:t>
            </w:r>
          </w:p>
          <w:p w14:paraId="7E79CDF5" w14:textId="77777777" w:rsidR="00F5709F" w:rsidRPr="003520E8" w:rsidRDefault="00F5709F" w:rsidP="00533328">
            <w:pPr>
              <w:pStyle w:val="ListParagraph"/>
              <w:ind w:left="142"/>
              <w:rPr>
                <w:rFonts w:ascii="Letter-join Plus 2" w:hAnsi="Letter-join Plus 2" w:cs="Arial"/>
                <w:sz w:val="18"/>
              </w:rPr>
            </w:pPr>
          </w:p>
        </w:tc>
        <w:tc>
          <w:tcPr>
            <w:tcW w:w="4303" w:type="dxa"/>
            <w:shd w:val="clear" w:color="auto" w:fill="C2D69B" w:themeFill="accent3" w:themeFillTint="99"/>
          </w:tcPr>
          <w:p w14:paraId="21DF2FE9" w14:textId="77777777" w:rsidR="003E580E" w:rsidRPr="003520E8" w:rsidRDefault="003E580E"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that animals, including humans, need the right types and amount of nutrition, and that they cannot make their own food; they get nutrition from what they eat </w:t>
            </w:r>
          </w:p>
          <w:p w14:paraId="0A3DB386" w14:textId="77777777" w:rsidR="003E580E" w:rsidRPr="003520E8" w:rsidRDefault="003E580E"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that humans and some other animals have skeletons and muscles for support, protection and movement. </w:t>
            </w:r>
          </w:p>
          <w:p w14:paraId="7C1CBFCB" w14:textId="77777777" w:rsidR="00F5709F" w:rsidRPr="003520E8" w:rsidRDefault="00F5709F" w:rsidP="00533328">
            <w:pPr>
              <w:pStyle w:val="ListParagraph"/>
              <w:ind w:left="142"/>
              <w:rPr>
                <w:rFonts w:ascii="Letter-join Plus 2" w:hAnsi="Letter-join Plus 2" w:cs="Arial"/>
                <w:sz w:val="18"/>
              </w:rPr>
            </w:pPr>
          </w:p>
        </w:tc>
      </w:tr>
      <w:tr w:rsidR="00F5709F" w:rsidRPr="003520E8" w14:paraId="03882BFC" w14:textId="77777777" w:rsidTr="00533328">
        <w:tc>
          <w:tcPr>
            <w:tcW w:w="21513" w:type="dxa"/>
            <w:gridSpan w:val="7"/>
            <w:shd w:val="clear" w:color="auto" w:fill="C2D69B" w:themeFill="accent3" w:themeFillTint="99"/>
          </w:tcPr>
          <w:p w14:paraId="15D8EFC6" w14:textId="77777777" w:rsidR="00F5709F" w:rsidRPr="003520E8" w:rsidRDefault="00F5709F" w:rsidP="000F2BBF">
            <w:pPr>
              <w:pStyle w:val="ListParagraph"/>
              <w:ind w:left="142"/>
              <w:rPr>
                <w:rFonts w:ascii="Letter-join Plus 2" w:hAnsi="Letter-join Plus 2" w:cs="Arial"/>
                <w:b/>
                <w:sz w:val="18"/>
                <w:u w:val="single"/>
              </w:rPr>
            </w:pPr>
            <w:r w:rsidRPr="003520E8">
              <w:rPr>
                <w:rFonts w:ascii="Letter-join Plus 2" w:hAnsi="Letter-join Plus 2" w:cs="Arial"/>
                <w:b/>
                <w:sz w:val="18"/>
                <w:u w:val="single"/>
              </w:rPr>
              <w:t xml:space="preserve">Working Scientifically </w:t>
            </w:r>
            <w:r w:rsidR="000F2BBF" w:rsidRPr="003520E8">
              <w:rPr>
                <w:rFonts w:ascii="Letter-join Plus 2" w:hAnsi="Letter-join Plus 2" w:cs="Arial"/>
                <w:b/>
                <w:sz w:val="18"/>
                <w:u w:val="single"/>
              </w:rPr>
              <w:t>Years 3 and 4</w:t>
            </w:r>
          </w:p>
          <w:p w14:paraId="3E732DC3" w14:textId="77777777" w:rsidR="00F5709F" w:rsidRPr="003520E8" w:rsidRDefault="00F5709F" w:rsidP="007B73D2">
            <w:pPr>
              <w:pStyle w:val="ListParagraph"/>
              <w:numPr>
                <w:ilvl w:val="0"/>
                <w:numId w:val="1"/>
              </w:numPr>
              <w:rPr>
                <w:rFonts w:ascii="Letter-join Plus 2" w:hAnsi="Letter-join Plus 2" w:cs="Arial"/>
                <w:sz w:val="18"/>
              </w:rPr>
            </w:pPr>
            <w:r w:rsidRPr="003520E8">
              <w:rPr>
                <w:rFonts w:ascii="Letter-join Plus 2" w:hAnsi="Letter-join Plus 2" w:cs="Arial"/>
                <w:sz w:val="18"/>
              </w:rPr>
              <w:t xml:space="preserve">asking relevant questions and using different types of scientific enquiries to answer them </w:t>
            </w:r>
          </w:p>
          <w:p w14:paraId="63AF5978"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setting up simple practical enquiries, comparative and fair tests </w:t>
            </w:r>
          </w:p>
          <w:p w14:paraId="5908434F"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making systematic and careful observations and, where appropriate, taking accurate measurements using standard units, using a range of equipment, including thermometers and data loggers </w:t>
            </w:r>
          </w:p>
          <w:p w14:paraId="2D0B0B10"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gathering, recording, classifying and presenting data in a variety of ways to help in answering questions </w:t>
            </w:r>
          </w:p>
          <w:p w14:paraId="1BB424BB"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recording findings using simple scientific language, drawings, labelled diagrams, keys, bar charts, and tables </w:t>
            </w:r>
          </w:p>
          <w:p w14:paraId="68F1CB16"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reporting on findings from enquiries, including oral and written explanations, displays or presentations of results and conclusions </w:t>
            </w:r>
          </w:p>
          <w:p w14:paraId="1F08EAD4"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using results to draw simple conclusions, make predictions for new values, suggest improvements and raise further questions </w:t>
            </w:r>
          </w:p>
          <w:p w14:paraId="342586B5"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identifying differences, similarities or changes related to simple scientific ideas and processes </w:t>
            </w:r>
          </w:p>
          <w:p w14:paraId="1EAD905E"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using straightforward scientific evidence to answer questions or to support their findings</w:t>
            </w:r>
          </w:p>
        </w:tc>
      </w:tr>
    </w:tbl>
    <w:p w14:paraId="1A0C211D" w14:textId="77777777" w:rsidR="00F5709F" w:rsidRPr="003520E8" w:rsidRDefault="00F5709F" w:rsidP="00BC36CC">
      <w:pPr>
        <w:spacing w:after="0"/>
        <w:jc w:val="center"/>
        <w:rPr>
          <w:rFonts w:ascii="Letter-join Plus 2" w:hAnsi="Letter-join Plus 2" w:cs="Arial"/>
          <w:b/>
          <w:sz w:val="44"/>
          <w:szCs w:val="32"/>
          <w:u w:val="single"/>
        </w:rPr>
      </w:pPr>
      <w:r w:rsidRPr="003520E8">
        <w:rPr>
          <w:rFonts w:ascii="Letter-join Plus 2" w:hAnsi="Letter-join Plus 2" w:cs="Arial"/>
          <w:b/>
          <w:sz w:val="44"/>
          <w:szCs w:val="32"/>
          <w:u w:val="single"/>
        </w:rPr>
        <w:t>Year 4</w:t>
      </w:r>
    </w:p>
    <w:p w14:paraId="5E5F22B6" w14:textId="77777777" w:rsidR="00F5709F" w:rsidRPr="003520E8" w:rsidRDefault="00F5709F" w:rsidP="00F5709F">
      <w:pPr>
        <w:spacing w:after="0"/>
        <w:jc w:val="center"/>
        <w:rPr>
          <w:rFonts w:ascii="Letter-join Plus 2" w:hAnsi="Letter-join Plus 2"/>
          <w:color w:val="FFFFFF" w:themeColor="background1"/>
          <w:sz w:val="6"/>
          <w:szCs w:val="10"/>
        </w:rPr>
      </w:pPr>
    </w:p>
    <w:tbl>
      <w:tblPr>
        <w:tblStyle w:val="TableGrid"/>
        <w:tblW w:w="21513" w:type="dxa"/>
        <w:tblLook w:val="04A0" w:firstRow="1" w:lastRow="0" w:firstColumn="1" w:lastColumn="0" w:noHBand="0" w:noVBand="1"/>
      </w:tblPr>
      <w:tblGrid>
        <w:gridCol w:w="4302"/>
        <w:gridCol w:w="4303"/>
        <w:gridCol w:w="4302"/>
        <w:gridCol w:w="4303"/>
        <w:gridCol w:w="4303"/>
      </w:tblGrid>
      <w:tr w:rsidR="00F5709F" w:rsidRPr="003520E8" w14:paraId="20AEB7BB" w14:textId="77777777" w:rsidTr="00533328">
        <w:tc>
          <w:tcPr>
            <w:tcW w:w="21513" w:type="dxa"/>
            <w:gridSpan w:val="5"/>
            <w:shd w:val="clear" w:color="auto" w:fill="FFFF66"/>
          </w:tcPr>
          <w:p w14:paraId="02C37D68" w14:textId="77777777" w:rsidR="00F5709F" w:rsidRPr="003520E8" w:rsidRDefault="00F5709F" w:rsidP="00533328">
            <w:pPr>
              <w:jc w:val="center"/>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32"/>
                <w:u w:val="single"/>
              </w:rPr>
              <w:t>Year 3 Prior Knowledge and Skills</w:t>
            </w:r>
          </w:p>
        </w:tc>
      </w:tr>
      <w:tr w:rsidR="00F5709F" w:rsidRPr="003520E8" w14:paraId="4CA82086" w14:textId="77777777" w:rsidTr="00533328">
        <w:tc>
          <w:tcPr>
            <w:tcW w:w="21513" w:type="dxa"/>
            <w:gridSpan w:val="5"/>
            <w:shd w:val="clear" w:color="auto" w:fill="FFFF99"/>
          </w:tcPr>
          <w:p w14:paraId="69CB3635" w14:textId="77777777" w:rsidR="00F5709F" w:rsidRPr="003520E8" w:rsidRDefault="00F5709F" w:rsidP="00533328">
            <w:pPr>
              <w:tabs>
                <w:tab w:val="num" w:pos="142"/>
              </w:tabs>
              <w:ind w:left="142" w:hanging="142"/>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18"/>
                <w:u w:val="single"/>
              </w:rPr>
              <w:t>KS1 Working Scientifically</w:t>
            </w:r>
          </w:p>
          <w:p w14:paraId="33EB85B7"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Ask simple questions and recognise that they can be answered in different ways;</w:t>
            </w:r>
          </w:p>
          <w:p w14:paraId="6D759DFC"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Observe carefully, using simple equipment;</w:t>
            </w:r>
          </w:p>
          <w:p w14:paraId="543ACAF3"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Identifying and classifying</w:t>
            </w:r>
          </w:p>
          <w:p w14:paraId="6E88B699"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Using their observations and ideas to suggest answers to their questions;</w:t>
            </w:r>
          </w:p>
          <w:p w14:paraId="0DD2021F" w14:textId="77777777" w:rsidR="00F5709F" w:rsidRPr="003520E8" w:rsidRDefault="00F5709F" w:rsidP="007B73D2">
            <w:pPr>
              <w:numPr>
                <w:ilvl w:val="0"/>
                <w:numId w:val="3"/>
              </w:numPr>
              <w:tabs>
                <w:tab w:val="num" w:pos="142"/>
              </w:tabs>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Gathering and recording data to help in answering questions.</w:t>
            </w:r>
          </w:p>
        </w:tc>
      </w:tr>
      <w:tr w:rsidR="00F5709F" w:rsidRPr="003520E8" w14:paraId="06D071E6" w14:textId="77777777" w:rsidTr="00533328">
        <w:tc>
          <w:tcPr>
            <w:tcW w:w="8605" w:type="dxa"/>
            <w:gridSpan w:val="2"/>
            <w:shd w:val="clear" w:color="auto" w:fill="FFFF66"/>
          </w:tcPr>
          <w:p w14:paraId="68F49689" w14:textId="77777777" w:rsidR="00F5709F" w:rsidRPr="003520E8" w:rsidRDefault="003924BB"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States of Matter</w:t>
            </w:r>
          </w:p>
        </w:tc>
        <w:tc>
          <w:tcPr>
            <w:tcW w:w="4302" w:type="dxa"/>
            <w:shd w:val="clear" w:color="auto" w:fill="FFFF66"/>
          </w:tcPr>
          <w:p w14:paraId="0A3FE827" w14:textId="77777777" w:rsidR="00F5709F" w:rsidRPr="003520E8" w:rsidRDefault="003924BB"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Living Things</w:t>
            </w:r>
            <w:r w:rsidR="00493200" w:rsidRPr="003520E8">
              <w:rPr>
                <w:rFonts w:ascii="Letter-join Plus 2" w:hAnsi="Letter-join Plus 2" w:cs="Arial"/>
                <w:b/>
                <w:color w:val="4F6228" w:themeColor="accent3" w:themeShade="80"/>
                <w:sz w:val="20"/>
              </w:rPr>
              <w:t xml:space="preserve"> and their Habitats</w:t>
            </w:r>
          </w:p>
        </w:tc>
        <w:tc>
          <w:tcPr>
            <w:tcW w:w="8606" w:type="dxa"/>
            <w:gridSpan w:val="2"/>
            <w:shd w:val="clear" w:color="auto" w:fill="FFFF66"/>
          </w:tcPr>
          <w:p w14:paraId="50B9E69A" w14:textId="77777777" w:rsidR="00F5709F" w:rsidRPr="003520E8" w:rsidRDefault="003924BB" w:rsidP="00882D06">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Animals</w:t>
            </w:r>
            <w:r w:rsidR="00882D06" w:rsidRPr="003520E8">
              <w:rPr>
                <w:rFonts w:ascii="Letter-join Plus 2" w:hAnsi="Letter-join Plus 2" w:cs="Arial"/>
                <w:b/>
                <w:color w:val="4F6228" w:themeColor="accent3" w:themeShade="80"/>
                <w:sz w:val="20"/>
              </w:rPr>
              <w:t xml:space="preserve"> including Humans </w:t>
            </w:r>
          </w:p>
        </w:tc>
      </w:tr>
      <w:tr w:rsidR="00F5709F" w:rsidRPr="003520E8" w14:paraId="48C88625" w14:textId="77777777" w:rsidTr="00533328">
        <w:tc>
          <w:tcPr>
            <w:tcW w:w="8605" w:type="dxa"/>
            <w:gridSpan w:val="2"/>
            <w:shd w:val="clear" w:color="auto" w:fill="FFFF99"/>
          </w:tcPr>
          <w:p w14:paraId="05AE30C4" w14:textId="77777777" w:rsidR="00F5709F" w:rsidRPr="003520E8" w:rsidRDefault="00F5709F" w:rsidP="00533328">
            <w:pPr>
              <w:rPr>
                <w:rFonts w:ascii="Letter-join Plus 2" w:hAnsi="Letter-join Plus 2" w:cs="Arial"/>
                <w:color w:val="4F6228" w:themeColor="accent3" w:themeShade="80"/>
                <w:sz w:val="18"/>
              </w:rPr>
            </w:pPr>
          </w:p>
          <w:p w14:paraId="06918920" w14:textId="77777777" w:rsidR="003924BB" w:rsidRPr="003520E8" w:rsidRDefault="003924BB" w:rsidP="007B73D2">
            <w:pPr>
              <w:pStyle w:val="ListParagraph"/>
              <w:numPr>
                <w:ilvl w:val="0"/>
                <w:numId w:val="1"/>
              </w:numPr>
              <w:ind w:left="142"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compare and group together different kinds of rocks on the basis of their appearance and simple physical properties </w:t>
            </w:r>
          </w:p>
          <w:p w14:paraId="184653C3" w14:textId="77777777" w:rsidR="003924BB" w:rsidRPr="003520E8" w:rsidRDefault="003924BB" w:rsidP="007B73D2">
            <w:pPr>
              <w:pStyle w:val="ListParagraph"/>
              <w:numPr>
                <w:ilvl w:val="0"/>
                <w:numId w:val="1"/>
              </w:numPr>
              <w:ind w:left="142"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describe in simple terms how fossils are formed when things that have lived are trapped within rock </w:t>
            </w:r>
          </w:p>
          <w:p w14:paraId="5D083016" w14:textId="77777777" w:rsidR="003924BB" w:rsidRPr="003520E8" w:rsidRDefault="003924BB" w:rsidP="007B73D2">
            <w:pPr>
              <w:pStyle w:val="ListParagraph"/>
              <w:numPr>
                <w:ilvl w:val="0"/>
                <w:numId w:val="1"/>
              </w:numPr>
              <w:ind w:left="142"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recognise that soils are made from rocks and organic matter. </w:t>
            </w:r>
          </w:p>
          <w:p w14:paraId="1E29AA70" w14:textId="77777777" w:rsidR="00F5709F" w:rsidRPr="003520E8" w:rsidRDefault="00F5709F" w:rsidP="00533328">
            <w:pPr>
              <w:tabs>
                <w:tab w:val="num" w:pos="142"/>
              </w:tabs>
              <w:ind w:left="142" w:hanging="142"/>
              <w:rPr>
                <w:rFonts w:ascii="Letter-join Plus 2" w:hAnsi="Letter-join Plus 2" w:cs="Arial"/>
                <w:color w:val="4F6228" w:themeColor="accent3" w:themeShade="80"/>
                <w:sz w:val="18"/>
              </w:rPr>
            </w:pPr>
          </w:p>
        </w:tc>
        <w:tc>
          <w:tcPr>
            <w:tcW w:w="4302" w:type="dxa"/>
            <w:shd w:val="clear" w:color="auto" w:fill="FFFF99"/>
          </w:tcPr>
          <w:p w14:paraId="3F7C5A7D" w14:textId="77777777" w:rsidR="00F5709F" w:rsidRPr="003520E8" w:rsidRDefault="00F5709F" w:rsidP="007B73D2">
            <w:pPr>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common, wild and green plants, including deciduous and evergreen trees;</w:t>
            </w:r>
          </w:p>
          <w:p w14:paraId="20A8320C" w14:textId="77777777" w:rsidR="00F5709F" w:rsidRPr="003520E8" w:rsidRDefault="00F5709F" w:rsidP="007B73D2">
            <w:pPr>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describe the basic structure of a variety of common flowering plants, including trees.</w:t>
            </w:r>
          </w:p>
          <w:p w14:paraId="6F94B885" w14:textId="77777777" w:rsidR="00F5709F" w:rsidRPr="003520E8" w:rsidRDefault="00F5709F" w:rsidP="007B73D2">
            <w:pPr>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Observe and describe how seeds and bulbs grow into mature plants;</w:t>
            </w:r>
          </w:p>
          <w:p w14:paraId="3777AF11" w14:textId="77777777" w:rsidR="00F5709F" w:rsidRPr="003520E8" w:rsidRDefault="00F5709F" w:rsidP="007B73D2">
            <w:pPr>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Find out and describe how plants need water, light and suitable temperature to grow and stay healthy.</w:t>
            </w:r>
          </w:p>
          <w:p w14:paraId="0583F69F" w14:textId="77777777" w:rsidR="005E458C" w:rsidRPr="003520E8" w:rsidRDefault="005E458C"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identify and describe the functions of different parts of flowering plants: roots, stem/trunk, leaves and flowers </w:t>
            </w:r>
          </w:p>
          <w:p w14:paraId="3298E444" w14:textId="77777777" w:rsidR="005E458C" w:rsidRPr="003520E8" w:rsidRDefault="005E458C"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explore the requirements of plants for life and growth (air, light, water, nutrients from soil, and room to grow) and how they vary from plant to plant </w:t>
            </w:r>
          </w:p>
          <w:p w14:paraId="2E79C884" w14:textId="77777777" w:rsidR="005E458C" w:rsidRPr="003520E8" w:rsidRDefault="005E458C"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investigate the way in which water is transported within plants </w:t>
            </w:r>
          </w:p>
          <w:p w14:paraId="110E3231" w14:textId="77777777" w:rsidR="00F5709F" w:rsidRPr="003520E8" w:rsidRDefault="005E458C"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 xml:space="preserve">explore the part that flowers play in the life cycle of flowering plants, including pollination, seed formation and seed dispersal. </w:t>
            </w:r>
          </w:p>
        </w:tc>
        <w:tc>
          <w:tcPr>
            <w:tcW w:w="8606" w:type="dxa"/>
            <w:gridSpan w:val="2"/>
            <w:shd w:val="clear" w:color="auto" w:fill="FFFF99"/>
          </w:tcPr>
          <w:p w14:paraId="68A84B27"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common animals, including fish, amphibians, reptiles, birds and mammals;</w:t>
            </w:r>
          </w:p>
          <w:p w14:paraId="1B5810B4"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common animals that are carnivores, herbivores and omnivores;</w:t>
            </w:r>
          </w:p>
          <w:p w14:paraId="1C8594B2"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and compare the structure of a variety of common animals (fish, amphibians, reptiles, birds and mammals, including pets);</w:t>
            </w:r>
          </w:p>
          <w:p w14:paraId="4BA63932"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name, draw and label the basic parts of the human body and say which part of the human body is associated with each sense.</w:t>
            </w:r>
          </w:p>
          <w:p w14:paraId="42ED0669"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Explore and compare differences between things that are living, dead and things that have never been alive;</w:t>
            </w:r>
          </w:p>
          <w:p w14:paraId="1A1BBC6B"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that most living things live in habitats to which they are suited and describe how different habitats provide for the basic needs of different kinds of animals and plants, and how they depend on each other;</w:t>
            </w:r>
          </w:p>
          <w:p w14:paraId="35181948"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Identify and name a variety of plants and animals in their habitats, including micro-habitats;</w:t>
            </w:r>
          </w:p>
          <w:p w14:paraId="788EB2C6"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how animals obtain their food from plants and other animals, using the idea of a simple food chain, and identify and name different sources of food.</w:t>
            </w:r>
          </w:p>
          <w:p w14:paraId="156D4B0C"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Notice that animals, including humans, have offspring, which grow into adults;</w:t>
            </w:r>
          </w:p>
          <w:p w14:paraId="1CE4BB3E"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Find out about and describe the basic needs of animals, including humans for survival (water, food and air);</w:t>
            </w:r>
          </w:p>
          <w:p w14:paraId="0DEFEFA0" w14:textId="77777777" w:rsidR="00F5709F" w:rsidRPr="003520E8" w:rsidRDefault="00F5709F" w:rsidP="007B73D2">
            <w:pPr>
              <w:numPr>
                <w:ilvl w:val="0"/>
                <w:numId w:val="6"/>
              </w:numPr>
              <w:tabs>
                <w:tab w:val="clear" w:pos="720"/>
                <w:tab w:val="num" w:pos="84"/>
              </w:tabs>
              <w:ind w:left="226" w:hanging="142"/>
              <w:rPr>
                <w:rFonts w:ascii="Letter-join Plus 2" w:hAnsi="Letter-join Plus 2" w:cs="Arial"/>
                <w:color w:val="4F6228" w:themeColor="accent3" w:themeShade="80"/>
                <w:sz w:val="18"/>
              </w:rPr>
            </w:pPr>
            <w:r w:rsidRPr="003520E8">
              <w:rPr>
                <w:rFonts w:ascii="Letter-join Plus 2" w:hAnsi="Letter-join Plus 2" w:cs="Arial"/>
                <w:color w:val="4F6228" w:themeColor="accent3" w:themeShade="80"/>
                <w:sz w:val="18"/>
              </w:rPr>
              <w:t>Describe the importance for humans of exercise, eating the right amount of different types of food, and hygiene.</w:t>
            </w:r>
          </w:p>
        </w:tc>
      </w:tr>
      <w:tr w:rsidR="00F5709F" w:rsidRPr="003520E8" w14:paraId="5773D3B2" w14:textId="77777777" w:rsidTr="00533328">
        <w:tc>
          <w:tcPr>
            <w:tcW w:w="21513" w:type="dxa"/>
            <w:gridSpan w:val="5"/>
            <w:shd w:val="clear" w:color="auto" w:fill="006600"/>
          </w:tcPr>
          <w:p w14:paraId="4FCF1C0C" w14:textId="77777777" w:rsidR="00F5709F" w:rsidRPr="003520E8" w:rsidRDefault="000B1971" w:rsidP="00533328">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Year 4</w:t>
            </w:r>
            <w:r w:rsidR="00F5709F" w:rsidRPr="003520E8">
              <w:rPr>
                <w:rFonts w:ascii="Letter-join Plus 2" w:hAnsi="Letter-join Plus 2" w:cs="Arial"/>
                <w:b/>
                <w:color w:val="FFFFFF" w:themeColor="background1"/>
                <w:sz w:val="36"/>
                <w:u w:val="single"/>
              </w:rPr>
              <w:t xml:space="preserve"> Science Knowledge and Skills</w:t>
            </w:r>
          </w:p>
        </w:tc>
      </w:tr>
      <w:tr w:rsidR="00F5709F" w:rsidRPr="003520E8" w14:paraId="3488E839" w14:textId="77777777" w:rsidTr="00533328">
        <w:tc>
          <w:tcPr>
            <w:tcW w:w="4302" w:type="dxa"/>
            <w:shd w:val="clear" w:color="auto" w:fill="006600"/>
          </w:tcPr>
          <w:p w14:paraId="118D3D9E" w14:textId="77777777" w:rsidR="00F5709F" w:rsidRPr="003520E8" w:rsidRDefault="000B1971"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States of Matter</w:t>
            </w:r>
          </w:p>
          <w:p w14:paraId="728183BA" w14:textId="77777777" w:rsidR="00F5709F" w:rsidRPr="003520E8" w:rsidRDefault="00F5709F" w:rsidP="000B1971">
            <w:pPr>
              <w:jc w:val="center"/>
              <w:rPr>
                <w:rFonts w:ascii="Letter-join Plus 2" w:hAnsi="Letter-join Plus 2" w:cs="Arial"/>
                <w:color w:val="FFFFFF" w:themeColor="background1"/>
                <w:sz w:val="18"/>
              </w:rPr>
            </w:pPr>
            <w:r w:rsidRPr="003520E8">
              <w:rPr>
                <w:rFonts w:ascii="Letter-join Plus 2" w:hAnsi="Letter-join Plus 2" w:cs="Arial"/>
                <w:color w:val="FFFFFF" w:themeColor="background1"/>
                <w:sz w:val="18"/>
              </w:rPr>
              <w:t>‘</w:t>
            </w:r>
            <w:r w:rsidR="000B1971" w:rsidRPr="003520E8">
              <w:rPr>
                <w:rFonts w:ascii="Letter-join Plus 2" w:hAnsi="Letter-join Plus 2" w:cs="Arial"/>
                <w:i/>
                <w:color w:val="FFFFFF" w:themeColor="background1"/>
                <w:sz w:val="18"/>
              </w:rPr>
              <w:t>How do we survive without water</w:t>
            </w:r>
            <w:r w:rsidRPr="003520E8">
              <w:rPr>
                <w:rFonts w:ascii="Letter-join Plus 2" w:hAnsi="Letter-join Plus 2" w:cs="Arial"/>
                <w:i/>
                <w:color w:val="FFFFFF" w:themeColor="background1"/>
                <w:sz w:val="18"/>
              </w:rPr>
              <w:t>?’</w:t>
            </w:r>
          </w:p>
        </w:tc>
        <w:tc>
          <w:tcPr>
            <w:tcW w:w="4303" w:type="dxa"/>
            <w:shd w:val="clear" w:color="auto" w:fill="006600"/>
          </w:tcPr>
          <w:p w14:paraId="6DA772A6" w14:textId="77777777" w:rsidR="00F5709F" w:rsidRPr="003520E8" w:rsidRDefault="000B1971"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Sound</w:t>
            </w:r>
          </w:p>
          <w:p w14:paraId="4BE642B7" w14:textId="77777777" w:rsidR="00F5709F" w:rsidRPr="003520E8" w:rsidRDefault="00F5709F" w:rsidP="000B1971">
            <w:pPr>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w:t>
            </w:r>
            <w:r w:rsidR="000B1971" w:rsidRPr="003520E8">
              <w:rPr>
                <w:rFonts w:ascii="Letter-join Plus 2" w:hAnsi="Letter-join Plus 2" w:cs="Arial"/>
                <w:i/>
                <w:color w:val="FFFFFF" w:themeColor="background1"/>
                <w:sz w:val="18"/>
              </w:rPr>
              <w:t>Why is the sound of Beyonce enjoyed by so many</w:t>
            </w:r>
            <w:r w:rsidRPr="003520E8">
              <w:rPr>
                <w:rFonts w:ascii="Letter-join Plus 2" w:hAnsi="Letter-join Plus 2" w:cs="Arial"/>
                <w:i/>
                <w:color w:val="FFFFFF" w:themeColor="background1"/>
                <w:sz w:val="18"/>
              </w:rPr>
              <w:t>?’</w:t>
            </w:r>
          </w:p>
        </w:tc>
        <w:tc>
          <w:tcPr>
            <w:tcW w:w="4302" w:type="dxa"/>
            <w:shd w:val="clear" w:color="auto" w:fill="006600"/>
          </w:tcPr>
          <w:p w14:paraId="5B9A3C6C" w14:textId="77777777" w:rsidR="00F5709F" w:rsidRPr="003520E8" w:rsidRDefault="000B1971" w:rsidP="000B1971">
            <w:pPr>
              <w:tabs>
                <w:tab w:val="left" w:pos="180"/>
                <w:tab w:val="center" w:pos="2043"/>
              </w:tabs>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Electric</w:t>
            </w:r>
            <w:r w:rsidR="00493200" w:rsidRPr="003520E8">
              <w:rPr>
                <w:rFonts w:ascii="Letter-join Plus 2" w:hAnsi="Letter-join Plus 2" w:cs="Arial"/>
                <w:b/>
                <w:color w:val="FFFFFF" w:themeColor="background1"/>
                <w:sz w:val="18"/>
                <w:u w:val="single"/>
              </w:rPr>
              <w:t>i</w:t>
            </w:r>
            <w:r w:rsidRPr="003520E8">
              <w:rPr>
                <w:rFonts w:ascii="Letter-join Plus 2" w:hAnsi="Letter-join Plus 2" w:cs="Arial"/>
                <w:b/>
                <w:color w:val="FFFFFF" w:themeColor="background1"/>
                <w:sz w:val="18"/>
                <w:u w:val="single"/>
              </w:rPr>
              <w:t>ty</w:t>
            </w:r>
          </w:p>
          <w:p w14:paraId="470CE230" w14:textId="77777777" w:rsidR="000B1971" w:rsidRPr="003520E8" w:rsidRDefault="000B1971" w:rsidP="000B1971">
            <w:pPr>
              <w:tabs>
                <w:tab w:val="left" w:pos="180"/>
                <w:tab w:val="center" w:pos="2043"/>
              </w:tabs>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‘How could we cope without electricity?’</w:t>
            </w:r>
          </w:p>
        </w:tc>
        <w:tc>
          <w:tcPr>
            <w:tcW w:w="4303" w:type="dxa"/>
            <w:shd w:val="clear" w:color="auto" w:fill="006600"/>
          </w:tcPr>
          <w:p w14:paraId="544E14F1" w14:textId="77777777" w:rsidR="00F5709F" w:rsidRPr="003520E8" w:rsidRDefault="000B1971"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Animals</w:t>
            </w:r>
            <w:r w:rsidR="005F312C" w:rsidRPr="003520E8">
              <w:rPr>
                <w:rFonts w:ascii="Letter-join Plus 2" w:hAnsi="Letter-join Plus 2" w:cs="Arial"/>
                <w:b/>
                <w:color w:val="FFFFFF" w:themeColor="background1"/>
                <w:sz w:val="18"/>
                <w:u w:val="single"/>
              </w:rPr>
              <w:t xml:space="preserve"> including Humans</w:t>
            </w:r>
          </w:p>
          <w:p w14:paraId="528642A8" w14:textId="77777777" w:rsidR="00F5709F" w:rsidRPr="003520E8" w:rsidRDefault="00F5709F" w:rsidP="000B1971">
            <w:pPr>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w:t>
            </w:r>
            <w:r w:rsidR="000B1971" w:rsidRPr="003520E8">
              <w:rPr>
                <w:rFonts w:ascii="Letter-join Plus 2" w:hAnsi="Letter-join Plus 2" w:cs="Arial"/>
                <w:i/>
                <w:color w:val="FFFFFF" w:themeColor="background1"/>
                <w:sz w:val="18"/>
              </w:rPr>
              <w:t>What happens to the food we eat</w:t>
            </w:r>
            <w:r w:rsidRPr="003520E8">
              <w:rPr>
                <w:rFonts w:ascii="Letter-join Plus 2" w:hAnsi="Letter-join Plus 2" w:cs="Arial"/>
                <w:i/>
                <w:color w:val="FFFFFF" w:themeColor="background1"/>
                <w:sz w:val="18"/>
              </w:rPr>
              <w:t>?’</w:t>
            </w:r>
          </w:p>
        </w:tc>
        <w:tc>
          <w:tcPr>
            <w:tcW w:w="4303" w:type="dxa"/>
            <w:shd w:val="clear" w:color="auto" w:fill="006600"/>
          </w:tcPr>
          <w:p w14:paraId="03B81076" w14:textId="77777777" w:rsidR="00F5709F" w:rsidRPr="003520E8" w:rsidRDefault="00F5709F"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Living Things</w:t>
            </w:r>
            <w:r w:rsidR="00493200" w:rsidRPr="003520E8">
              <w:rPr>
                <w:rFonts w:ascii="Letter-join Plus 2" w:hAnsi="Letter-join Plus 2" w:cs="Arial"/>
                <w:b/>
                <w:color w:val="FFFFFF" w:themeColor="background1"/>
                <w:sz w:val="18"/>
                <w:u w:val="single"/>
              </w:rPr>
              <w:t xml:space="preserve"> and their Habitats</w:t>
            </w:r>
          </w:p>
          <w:p w14:paraId="475C21C9" w14:textId="77777777" w:rsidR="00F5709F" w:rsidRPr="003520E8" w:rsidRDefault="00F5709F" w:rsidP="000B1971">
            <w:pPr>
              <w:jc w:val="center"/>
              <w:rPr>
                <w:rFonts w:ascii="Letter-join Plus 2" w:hAnsi="Letter-join Plus 2" w:cs="Arial"/>
                <w:color w:val="FFFFFF" w:themeColor="background1"/>
                <w:sz w:val="18"/>
              </w:rPr>
            </w:pPr>
            <w:r w:rsidRPr="003520E8">
              <w:rPr>
                <w:rFonts w:ascii="Letter-join Plus 2" w:hAnsi="Letter-join Plus 2" w:cs="Arial"/>
                <w:color w:val="FFFFFF" w:themeColor="background1"/>
                <w:sz w:val="18"/>
              </w:rPr>
              <w:t>‘</w:t>
            </w:r>
            <w:r w:rsidR="000B1971" w:rsidRPr="003520E8">
              <w:rPr>
                <w:rFonts w:ascii="Letter-join Plus 2" w:hAnsi="Letter-join Plus 2" w:cs="Arial"/>
                <w:i/>
                <w:color w:val="FFFFFF" w:themeColor="background1"/>
                <w:sz w:val="18"/>
              </w:rPr>
              <w:t>Which wild animals and plants thrive in Widnes</w:t>
            </w:r>
            <w:r w:rsidRPr="003520E8">
              <w:rPr>
                <w:rFonts w:ascii="Letter-join Plus 2" w:hAnsi="Letter-join Plus 2" w:cs="Arial"/>
                <w:i/>
                <w:color w:val="FFFFFF" w:themeColor="background1"/>
                <w:sz w:val="18"/>
              </w:rPr>
              <w:t>?’</w:t>
            </w:r>
          </w:p>
        </w:tc>
      </w:tr>
      <w:tr w:rsidR="00F5709F" w:rsidRPr="003520E8" w14:paraId="60CC4EB7" w14:textId="77777777" w:rsidTr="00533328">
        <w:tc>
          <w:tcPr>
            <w:tcW w:w="4302" w:type="dxa"/>
            <w:shd w:val="clear" w:color="auto" w:fill="C2D69B" w:themeFill="accent3" w:themeFillTint="99"/>
          </w:tcPr>
          <w:p w14:paraId="0341A223"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compare and group materials together, according to whether they are solids, liquids or gases </w:t>
            </w:r>
          </w:p>
          <w:p w14:paraId="07F5BA83"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observe that some materials change state when they are heated or cooled, and measure or research the temperature at which this happens in degrees Celsius (</w:t>
            </w:r>
            <w:r w:rsidRPr="003520E8">
              <w:rPr>
                <w:rFonts w:ascii="Calibri" w:hAnsi="Calibri" w:cs="Calibri"/>
                <w:sz w:val="18"/>
              </w:rPr>
              <w:t>°</w:t>
            </w:r>
            <w:r w:rsidRPr="003520E8">
              <w:rPr>
                <w:rFonts w:ascii="Letter-join Plus 2" w:hAnsi="Letter-join Plus 2" w:cs="Arial"/>
                <w:sz w:val="18"/>
              </w:rPr>
              <w:t xml:space="preserve">C) </w:t>
            </w:r>
          </w:p>
          <w:p w14:paraId="7900E3FE"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the part played by evaporation and condensation in the water cycle and associate the rate of evaporation with temperature. </w:t>
            </w:r>
          </w:p>
          <w:p w14:paraId="32378525" w14:textId="77777777" w:rsidR="00F5709F" w:rsidRPr="003520E8" w:rsidRDefault="00F5709F" w:rsidP="00533328">
            <w:pPr>
              <w:pStyle w:val="ListParagraph"/>
              <w:ind w:left="142"/>
              <w:rPr>
                <w:rFonts w:ascii="Letter-join Plus 2" w:hAnsi="Letter-join Plus 2" w:cs="Arial"/>
                <w:sz w:val="18"/>
              </w:rPr>
            </w:pPr>
          </w:p>
        </w:tc>
        <w:tc>
          <w:tcPr>
            <w:tcW w:w="4303" w:type="dxa"/>
            <w:shd w:val="clear" w:color="auto" w:fill="C2D69B" w:themeFill="accent3" w:themeFillTint="99"/>
          </w:tcPr>
          <w:p w14:paraId="16FBAD24"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how sounds are made, associating some of them with something vibrating </w:t>
            </w:r>
          </w:p>
          <w:p w14:paraId="502E099B"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vibrations from sounds travel through a medium to the ear </w:t>
            </w:r>
          </w:p>
          <w:p w14:paraId="11335CBF"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find patterns between the pitch of a sound and features of the object that produced it </w:t>
            </w:r>
          </w:p>
          <w:p w14:paraId="7A79D244"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find patterns between the volume of a sound and the strength of the vibrations that produced it </w:t>
            </w:r>
          </w:p>
          <w:p w14:paraId="2E847477"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sounds get fainter as the distance from the sound source increases. </w:t>
            </w:r>
          </w:p>
          <w:p w14:paraId="2A74B327" w14:textId="77777777" w:rsidR="00F5709F" w:rsidRPr="003520E8" w:rsidRDefault="00F5709F" w:rsidP="00533328">
            <w:pPr>
              <w:pStyle w:val="ListParagraph"/>
              <w:ind w:left="142"/>
              <w:rPr>
                <w:rFonts w:ascii="Letter-join Plus 2" w:hAnsi="Letter-join Plus 2" w:cs="Arial"/>
                <w:sz w:val="18"/>
              </w:rPr>
            </w:pPr>
          </w:p>
        </w:tc>
        <w:tc>
          <w:tcPr>
            <w:tcW w:w="4302" w:type="dxa"/>
            <w:shd w:val="clear" w:color="auto" w:fill="C2D69B" w:themeFill="accent3" w:themeFillTint="99"/>
          </w:tcPr>
          <w:p w14:paraId="5A09A24D"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common appliances that run on electricity </w:t>
            </w:r>
          </w:p>
          <w:p w14:paraId="3EA45A96"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construct a simple series electrical circuit, identifying and naming its basic parts, including cells, wires, bulbs, switches and buzzers </w:t>
            </w:r>
          </w:p>
          <w:p w14:paraId="4233F493"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whether or not a lamp will light in a simple series circuit, based on whether or not the lamp is part of a complete loop with a battery </w:t>
            </w:r>
          </w:p>
          <w:p w14:paraId="5E3A7B33"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a switch opens and closes a circuit and associate this with whether or not a lamp lights in a simple series circuit </w:t>
            </w:r>
          </w:p>
          <w:p w14:paraId="04953E87" w14:textId="77777777" w:rsidR="00F5709F"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recognise some common conductors and insulators, and associate metals with being good conductors.</w:t>
            </w:r>
          </w:p>
        </w:tc>
        <w:tc>
          <w:tcPr>
            <w:tcW w:w="4303" w:type="dxa"/>
            <w:shd w:val="clear" w:color="auto" w:fill="C2D69B" w:themeFill="accent3" w:themeFillTint="99"/>
          </w:tcPr>
          <w:p w14:paraId="6C8C8334"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describe the simple functions of the basic parts of the digestive system in humans </w:t>
            </w:r>
          </w:p>
          <w:p w14:paraId="65924AA3"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identify the different types of teeth in humans and their simple functions </w:t>
            </w:r>
          </w:p>
          <w:p w14:paraId="38464D05" w14:textId="77777777" w:rsidR="00533328" w:rsidRPr="003520E8" w:rsidRDefault="00533328"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construct and interpret a variety of food chains, identifying producers, predators and prey. </w:t>
            </w:r>
          </w:p>
          <w:p w14:paraId="7C0591AE" w14:textId="77777777" w:rsidR="00F5709F" w:rsidRPr="003520E8" w:rsidRDefault="00F5709F" w:rsidP="000B1971">
            <w:pPr>
              <w:pStyle w:val="ListParagraph"/>
              <w:ind w:left="142"/>
              <w:rPr>
                <w:rFonts w:ascii="Letter-join Plus 2" w:hAnsi="Letter-join Plus 2" w:cs="Arial"/>
                <w:sz w:val="18"/>
              </w:rPr>
            </w:pPr>
          </w:p>
        </w:tc>
        <w:tc>
          <w:tcPr>
            <w:tcW w:w="4303" w:type="dxa"/>
            <w:shd w:val="clear" w:color="auto" w:fill="C2D69B" w:themeFill="accent3" w:themeFillTint="99"/>
          </w:tcPr>
          <w:p w14:paraId="7CB2AA62" w14:textId="77777777" w:rsidR="000B1971" w:rsidRPr="003520E8" w:rsidRDefault="000B1971"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living things can be grouped in a variety of ways </w:t>
            </w:r>
          </w:p>
          <w:p w14:paraId="6D3F5A46" w14:textId="77777777" w:rsidR="000B1971" w:rsidRPr="003520E8" w:rsidRDefault="000B1971"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explore and use classification keys to help group, identify and name a variety of living things in their local and wider environment </w:t>
            </w:r>
          </w:p>
          <w:p w14:paraId="32772631" w14:textId="77777777" w:rsidR="000B1971" w:rsidRPr="003520E8" w:rsidRDefault="000B1971" w:rsidP="007B73D2">
            <w:pPr>
              <w:pStyle w:val="ListParagraph"/>
              <w:numPr>
                <w:ilvl w:val="0"/>
                <w:numId w:val="1"/>
              </w:numPr>
              <w:ind w:left="142" w:hanging="142"/>
              <w:rPr>
                <w:rFonts w:ascii="Letter-join Plus 2" w:hAnsi="Letter-join Plus 2" w:cs="Arial"/>
                <w:sz w:val="18"/>
              </w:rPr>
            </w:pPr>
            <w:r w:rsidRPr="003520E8">
              <w:rPr>
                <w:rFonts w:ascii="Letter-join Plus 2" w:hAnsi="Letter-join Plus 2" w:cs="Arial"/>
                <w:sz w:val="18"/>
              </w:rPr>
              <w:t xml:space="preserve">recognise that environments can change and that this can sometimes pose dangers to living things. </w:t>
            </w:r>
          </w:p>
          <w:p w14:paraId="2000FBE5" w14:textId="77777777" w:rsidR="00F5709F" w:rsidRPr="003520E8" w:rsidRDefault="00F5709F" w:rsidP="00533328">
            <w:pPr>
              <w:pStyle w:val="ListParagraph"/>
              <w:ind w:left="142"/>
              <w:rPr>
                <w:rFonts w:ascii="Letter-join Plus 2" w:hAnsi="Letter-join Plus 2" w:cs="Arial"/>
                <w:sz w:val="18"/>
              </w:rPr>
            </w:pPr>
          </w:p>
        </w:tc>
      </w:tr>
      <w:tr w:rsidR="00F5709F" w:rsidRPr="003520E8" w14:paraId="4242E8F3" w14:textId="77777777" w:rsidTr="00533328">
        <w:tc>
          <w:tcPr>
            <w:tcW w:w="21513" w:type="dxa"/>
            <w:gridSpan w:val="5"/>
            <w:shd w:val="clear" w:color="auto" w:fill="C2D69B" w:themeFill="accent3" w:themeFillTint="99"/>
          </w:tcPr>
          <w:p w14:paraId="18F4AA1C" w14:textId="77777777" w:rsidR="00F5709F" w:rsidRPr="003520E8" w:rsidRDefault="00F5709F" w:rsidP="00533328">
            <w:pPr>
              <w:pStyle w:val="ListParagraph"/>
              <w:ind w:left="142"/>
              <w:rPr>
                <w:rFonts w:ascii="Letter-join Plus 2" w:hAnsi="Letter-join Plus 2" w:cs="Arial"/>
                <w:b/>
                <w:sz w:val="18"/>
                <w:u w:val="single"/>
              </w:rPr>
            </w:pPr>
            <w:r w:rsidRPr="003520E8">
              <w:rPr>
                <w:rFonts w:ascii="Letter-join Plus 2" w:hAnsi="Letter-join Plus 2" w:cs="Arial"/>
                <w:b/>
                <w:sz w:val="18"/>
                <w:u w:val="single"/>
              </w:rPr>
              <w:t>Years 3 and 4</w:t>
            </w:r>
          </w:p>
          <w:p w14:paraId="7D2EAFA9" w14:textId="77777777" w:rsidR="00F5709F" w:rsidRPr="003520E8" w:rsidRDefault="00F5709F" w:rsidP="00533328">
            <w:pPr>
              <w:pStyle w:val="ListParagraph"/>
              <w:ind w:left="142"/>
              <w:rPr>
                <w:rFonts w:ascii="Letter-join Plus 2" w:hAnsi="Letter-join Plus 2" w:cs="Arial"/>
                <w:b/>
                <w:sz w:val="18"/>
                <w:u w:val="single"/>
              </w:rPr>
            </w:pPr>
            <w:r w:rsidRPr="003520E8">
              <w:rPr>
                <w:rFonts w:ascii="Letter-join Plus 2" w:hAnsi="Letter-join Plus 2" w:cs="Arial"/>
                <w:b/>
                <w:sz w:val="18"/>
                <w:u w:val="single"/>
              </w:rPr>
              <w:t xml:space="preserve">Working Scientifically </w:t>
            </w:r>
          </w:p>
          <w:p w14:paraId="0315EF25" w14:textId="77777777" w:rsidR="00F5709F" w:rsidRPr="003520E8" w:rsidRDefault="00F5709F" w:rsidP="007B73D2">
            <w:pPr>
              <w:pStyle w:val="ListParagraph"/>
              <w:numPr>
                <w:ilvl w:val="0"/>
                <w:numId w:val="1"/>
              </w:numPr>
              <w:rPr>
                <w:rFonts w:ascii="Letter-join Plus 2" w:hAnsi="Letter-join Plus 2" w:cs="Arial"/>
                <w:sz w:val="18"/>
              </w:rPr>
            </w:pPr>
            <w:r w:rsidRPr="003520E8">
              <w:rPr>
                <w:rFonts w:ascii="Letter-join Plus 2" w:hAnsi="Letter-join Plus 2" w:cs="Arial"/>
                <w:sz w:val="18"/>
              </w:rPr>
              <w:t xml:space="preserve">asking relevant questions and using different types of scientific enquiries to answer them </w:t>
            </w:r>
          </w:p>
          <w:p w14:paraId="7B83FE95"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setting up simple practical enquiries, comparative and fair tests </w:t>
            </w:r>
          </w:p>
          <w:p w14:paraId="11CA976A"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making systematic and careful observations and, where appropriate, taking accurate measurements using standard units, using a range of equipment, including thermometers and data loggers </w:t>
            </w:r>
          </w:p>
          <w:p w14:paraId="241F7CAD"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gathering, recording, classifying and presenting data in a variety of ways to help in answering questions </w:t>
            </w:r>
          </w:p>
          <w:p w14:paraId="66FEB10B"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recording findings using simple scientific language, drawings, labelled diagrams, keys, bar charts, and tables </w:t>
            </w:r>
          </w:p>
          <w:p w14:paraId="53DAD5AD"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reporting on findings from enquiries, including oral and written explanations, displays or presentations of results and conclusions </w:t>
            </w:r>
          </w:p>
          <w:p w14:paraId="0D443028"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using results to draw simple conclusions, make predictions for new values, suggest improvements and raise further questions </w:t>
            </w:r>
          </w:p>
          <w:p w14:paraId="0BF82E00"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 xml:space="preserve">identifying differences, similarities or changes related to simple scientific ideas and processes </w:t>
            </w:r>
          </w:p>
          <w:p w14:paraId="4B0963B5" w14:textId="77777777" w:rsidR="00F5709F" w:rsidRPr="003520E8" w:rsidRDefault="00F5709F" w:rsidP="007B73D2">
            <w:pPr>
              <w:pStyle w:val="ListParagraph"/>
              <w:numPr>
                <w:ilvl w:val="0"/>
                <w:numId w:val="4"/>
              </w:numPr>
              <w:rPr>
                <w:rFonts w:ascii="Letter-join Plus 2" w:hAnsi="Letter-join Plus 2" w:cs="Arial"/>
                <w:sz w:val="18"/>
              </w:rPr>
            </w:pPr>
            <w:r w:rsidRPr="003520E8">
              <w:rPr>
                <w:rFonts w:ascii="Letter-join Plus 2" w:hAnsi="Letter-join Plus 2" w:cs="Arial"/>
                <w:sz w:val="18"/>
              </w:rPr>
              <w:t>using straightforward scientific evidence to answer questions or to support their findings</w:t>
            </w:r>
          </w:p>
        </w:tc>
      </w:tr>
    </w:tbl>
    <w:p w14:paraId="1BEF9616" w14:textId="77777777" w:rsidR="00F5709F" w:rsidRPr="003520E8" w:rsidRDefault="00F5709F" w:rsidP="00FC7238">
      <w:pPr>
        <w:spacing w:after="0"/>
        <w:jc w:val="center"/>
        <w:rPr>
          <w:rFonts w:ascii="Letter-join Plus 2" w:hAnsi="Letter-join Plus 2" w:cs="Arial"/>
          <w:b/>
          <w:sz w:val="44"/>
          <w:szCs w:val="32"/>
          <w:u w:val="single"/>
        </w:rPr>
      </w:pPr>
      <w:r w:rsidRPr="003520E8">
        <w:rPr>
          <w:rFonts w:ascii="Letter-join Plus 2" w:hAnsi="Letter-join Plus 2" w:cs="Arial"/>
          <w:b/>
          <w:sz w:val="44"/>
          <w:szCs w:val="32"/>
          <w:u w:val="single"/>
        </w:rPr>
        <w:t>Year 5</w:t>
      </w:r>
    </w:p>
    <w:p w14:paraId="515D7B5F" w14:textId="77777777" w:rsidR="00F5709F" w:rsidRPr="003520E8" w:rsidRDefault="00F5709F" w:rsidP="00F5709F">
      <w:pPr>
        <w:spacing w:after="0"/>
        <w:jc w:val="center"/>
        <w:rPr>
          <w:rFonts w:ascii="Letter-join Plus 2" w:hAnsi="Letter-join Plus 2"/>
          <w:color w:val="FFFFFF" w:themeColor="background1"/>
          <w:sz w:val="6"/>
          <w:szCs w:val="10"/>
        </w:rPr>
      </w:pPr>
    </w:p>
    <w:p w14:paraId="0A52B9E4" w14:textId="77777777" w:rsidR="00F5709F" w:rsidRPr="003520E8" w:rsidRDefault="00F5709F" w:rsidP="00F5709F">
      <w:pPr>
        <w:spacing w:after="0"/>
        <w:jc w:val="center"/>
        <w:rPr>
          <w:rFonts w:ascii="Letter-join Plus 2" w:hAnsi="Letter-join Plus 2"/>
          <w:color w:val="FFFFFF" w:themeColor="background1"/>
          <w:sz w:val="6"/>
          <w:szCs w:val="10"/>
        </w:rPr>
      </w:pPr>
    </w:p>
    <w:tbl>
      <w:tblPr>
        <w:tblStyle w:val="TableGrid"/>
        <w:tblW w:w="21513" w:type="dxa"/>
        <w:tblLook w:val="04A0" w:firstRow="1" w:lastRow="0" w:firstColumn="1" w:lastColumn="0" w:noHBand="0" w:noVBand="1"/>
      </w:tblPr>
      <w:tblGrid>
        <w:gridCol w:w="4302"/>
        <w:gridCol w:w="4303"/>
        <w:gridCol w:w="4302"/>
        <w:gridCol w:w="4303"/>
        <w:gridCol w:w="4303"/>
      </w:tblGrid>
      <w:tr w:rsidR="00F5709F" w:rsidRPr="003520E8" w14:paraId="2495A945" w14:textId="77777777" w:rsidTr="00533328">
        <w:tc>
          <w:tcPr>
            <w:tcW w:w="21513" w:type="dxa"/>
            <w:gridSpan w:val="5"/>
            <w:shd w:val="clear" w:color="auto" w:fill="FFFF66"/>
          </w:tcPr>
          <w:p w14:paraId="22B21328" w14:textId="77777777" w:rsidR="00F5709F" w:rsidRPr="003520E8" w:rsidRDefault="005E458C" w:rsidP="00533328">
            <w:pPr>
              <w:jc w:val="center"/>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32"/>
                <w:u w:val="single"/>
              </w:rPr>
              <w:t>Year 4</w:t>
            </w:r>
            <w:r w:rsidR="00F5709F" w:rsidRPr="003520E8">
              <w:rPr>
                <w:rFonts w:ascii="Letter-join Plus 2" w:hAnsi="Letter-join Plus 2" w:cs="Arial"/>
                <w:b/>
                <w:color w:val="4F6228" w:themeColor="accent3" w:themeShade="80"/>
                <w:sz w:val="32"/>
                <w:u w:val="single"/>
              </w:rPr>
              <w:t xml:space="preserve"> Prior Knowledge and Skills</w:t>
            </w:r>
          </w:p>
        </w:tc>
      </w:tr>
      <w:tr w:rsidR="00F5709F" w:rsidRPr="003520E8" w14:paraId="5AE7A701" w14:textId="77777777" w:rsidTr="00533328">
        <w:tc>
          <w:tcPr>
            <w:tcW w:w="21513" w:type="dxa"/>
            <w:gridSpan w:val="5"/>
            <w:shd w:val="clear" w:color="auto" w:fill="FFFF99"/>
          </w:tcPr>
          <w:p w14:paraId="1C8B7756" w14:textId="77777777" w:rsidR="00FC7238" w:rsidRPr="003520E8" w:rsidRDefault="00FC7238" w:rsidP="00FC7238">
            <w:pPr>
              <w:pStyle w:val="ListParagraph"/>
              <w:ind w:left="142"/>
              <w:rPr>
                <w:rFonts w:ascii="Letter-join Plus 2" w:hAnsi="Letter-join Plus 2" w:cs="Arial"/>
                <w:b/>
                <w:sz w:val="16"/>
                <w:szCs w:val="16"/>
                <w:u w:val="single"/>
              </w:rPr>
            </w:pPr>
            <w:r w:rsidRPr="003520E8">
              <w:rPr>
                <w:rFonts w:ascii="Letter-join Plus 2" w:hAnsi="Letter-join Plus 2" w:cs="Arial"/>
                <w:b/>
                <w:sz w:val="16"/>
                <w:szCs w:val="16"/>
                <w:u w:val="single"/>
              </w:rPr>
              <w:t>Working Scientifically Years 3 and 4</w:t>
            </w:r>
          </w:p>
          <w:p w14:paraId="2D6DEBB8" w14:textId="77777777" w:rsidR="00FC7238" w:rsidRPr="003520E8" w:rsidRDefault="00FC7238" w:rsidP="007B73D2">
            <w:pPr>
              <w:pStyle w:val="ListParagraph"/>
              <w:numPr>
                <w:ilvl w:val="0"/>
                <w:numId w:val="1"/>
              </w:numPr>
              <w:rPr>
                <w:rFonts w:ascii="Letter-join Plus 2" w:hAnsi="Letter-join Plus 2" w:cs="Arial"/>
                <w:sz w:val="16"/>
                <w:szCs w:val="16"/>
              </w:rPr>
            </w:pPr>
            <w:r w:rsidRPr="003520E8">
              <w:rPr>
                <w:rFonts w:ascii="Letter-join Plus 2" w:hAnsi="Letter-join Plus 2" w:cs="Arial"/>
                <w:sz w:val="16"/>
                <w:szCs w:val="16"/>
              </w:rPr>
              <w:t xml:space="preserve">asking relevant questions and using different types of scientific enquiries to answer them </w:t>
            </w:r>
          </w:p>
          <w:p w14:paraId="6CF8C4A3"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setting up simple practical enquiries, comparative and fair tests </w:t>
            </w:r>
          </w:p>
          <w:p w14:paraId="1E9C9668"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making systematic and careful observations and, where appropriate, taking accurate measurements using standard units, using a range of equipment, including thermometers and data loggers </w:t>
            </w:r>
          </w:p>
          <w:p w14:paraId="7842CA8D"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gathering, recording, classifying and presenting data in a variety of ways to help in answering questions </w:t>
            </w:r>
          </w:p>
          <w:p w14:paraId="35617AF6"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recording findings using simple scientific language, drawings, labelled diagrams, keys, bar charts, and tables </w:t>
            </w:r>
          </w:p>
          <w:p w14:paraId="77B6ED08"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reporting on findings from enquiries, including oral and written explanations, displays or presentations of results and conclusions </w:t>
            </w:r>
          </w:p>
          <w:p w14:paraId="3FB0388D"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using results to draw simple conclusions, make predictions for new values, suggest improvements and raise further questions </w:t>
            </w:r>
          </w:p>
          <w:p w14:paraId="667661BF" w14:textId="77777777" w:rsidR="00FC7238" w:rsidRPr="003520E8" w:rsidRDefault="00FC723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identifying differences, similarities or changes related to simple scientific ideas and processes </w:t>
            </w:r>
          </w:p>
          <w:p w14:paraId="6690C522" w14:textId="77777777" w:rsidR="00F5709F" w:rsidRPr="003520E8" w:rsidRDefault="00FC7238" w:rsidP="007B73D2">
            <w:pPr>
              <w:numPr>
                <w:ilvl w:val="0"/>
                <w:numId w:val="3"/>
              </w:numPr>
              <w:tabs>
                <w:tab w:val="num" w:pos="142"/>
              </w:tabs>
              <w:rPr>
                <w:rFonts w:ascii="Letter-join Plus 2" w:hAnsi="Letter-join Plus 2" w:cs="Arial"/>
                <w:color w:val="4F6228" w:themeColor="accent3" w:themeShade="80"/>
                <w:sz w:val="20"/>
                <w:szCs w:val="20"/>
              </w:rPr>
            </w:pPr>
            <w:r w:rsidRPr="003520E8">
              <w:rPr>
                <w:rFonts w:ascii="Letter-join Plus 2" w:hAnsi="Letter-join Plus 2" w:cs="Arial"/>
                <w:sz w:val="16"/>
                <w:szCs w:val="16"/>
              </w:rPr>
              <w:t>using straightforward scientific evidence to answer questions or to support their findings</w:t>
            </w:r>
          </w:p>
        </w:tc>
      </w:tr>
      <w:tr w:rsidR="005E458C" w:rsidRPr="003520E8" w14:paraId="554752A5" w14:textId="77777777" w:rsidTr="00533328">
        <w:tc>
          <w:tcPr>
            <w:tcW w:w="4302" w:type="dxa"/>
            <w:shd w:val="clear" w:color="auto" w:fill="FFFF66"/>
          </w:tcPr>
          <w:p w14:paraId="03FEC2A9" w14:textId="77777777" w:rsidR="005E458C" w:rsidRPr="003520E8" w:rsidRDefault="005E458C"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Materials</w:t>
            </w:r>
          </w:p>
        </w:tc>
        <w:tc>
          <w:tcPr>
            <w:tcW w:w="4303" w:type="dxa"/>
            <w:shd w:val="clear" w:color="auto" w:fill="FFFF66"/>
          </w:tcPr>
          <w:p w14:paraId="5F7E7315" w14:textId="77777777" w:rsidR="005E458C" w:rsidRPr="003520E8" w:rsidRDefault="005E458C"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Forces</w:t>
            </w:r>
          </w:p>
        </w:tc>
        <w:tc>
          <w:tcPr>
            <w:tcW w:w="4302" w:type="dxa"/>
            <w:shd w:val="clear" w:color="auto" w:fill="FFFF66"/>
          </w:tcPr>
          <w:p w14:paraId="1111D47C" w14:textId="77777777" w:rsidR="005E458C" w:rsidRPr="003520E8" w:rsidRDefault="005E458C"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Plants</w:t>
            </w:r>
          </w:p>
        </w:tc>
        <w:tc>
          <w:tcPr>
            <w:tcW w:w="8606" w:type="dxa"/>
            <w:gridSpan w:val="2"/>
            <w:shd w:val="clear" w:color="auto" w:fill="FFFF66"/>
          </w:tcPr>
          <w:p w14:paraId="74114314" w14:textId="77777777" w:rsidR="005E458C" w:rsidRPr="003520E8" w:rsidRDefault="005E458C"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Living Things</w:t>
            </w:r>
            <w:r w:rsidR="00493200" w:rsidRPr="003520E8">
              <w:rPr>
                <w:rFonts w:ascii="Letter-join Plus 2" w:hAnsi="Letter-join Plus 2" w:cs="Arial"/>
                <w:b/>
                <w:color w:val="4F6228" w:themeColor="accent3" w:themeShade="80"/>
                <w:sz w:val="20"/>
              </w:rPr>
              <w:t xml:space="preserve"> and their Habitats</w:t>
            </w:r>
          </w:p>
        </w:tc>
      </w:tr>
      <w:tr w:rsidR="005E458C" w:rsidRPr="003520E8" w14:paraId="4D682549" w14:textId="77777777" w:rsidTr="00533328">
        <w:tc>
          <w:tcPr>
            <w:tcW w:w="4302" w:type="dxa"/>
            <w:shd w:val="clear" w:color="auto" w:fill="FFFF99"/>
          </w:tcPr>
          <w:p w14:paraId="2C3A71DD" w14:textId="77777777" w:rsidR="005E458C" w:rsidRPr="003520E8" w:rsidRDefault="005E458C" w:rsidP="007B73D2">
            <w:pPr>
              <w:numPr>
                <w:ilvl w:val="0"/>
                <w:numId w:val="2"/>
              </w:numPr>
              <w:tabs>
                <w:tab w:val="clear" w:pos="720"/>
                <w:tab w:val="num" w:pos="284"/>
              </w:tabs>
              <w:ind w:left="284" w:hanging="284"/>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and compare the suitability of a variety of everyday materials, including wood, metal, plastic, glass, rock, brick, paper and cardboard for particular uses;</w:t>
            </w:r>
          </w:p>
          <w:p w14:paraId="592EF0AB" w14:textId="77777777" w:rsidR="005E458C" w:rsidRPr="003520E8" w:rsidRDefault="005E458C" w:rsidP="007B73D2">
            <w:pPr>
              <w:numPr>
                <w:ilvl w:val="0"/>
                <w:numId w:val="2"/>
              </w:numPr>
              <w:tabs>
                <w:tab w:val="clear" w:pos="720"/>
                <w:tab w:val="num" w:pos="284"/>
              </w:tabs>
              <w:ind w:left="284" w:hanging="284"/>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Describe the simple physical properties of a variety of everyday materials;</w:t>
            </w:r>
          </w:p>
          <w:p w14:paraId="78D3B19A" w14:textId="77777777" w:rsidR="005E458C" w:rsidRPr="003520E8" w:rsidRDefault="005E458C" w:rsidP="007B73D2">
            <w:pPr>
              <w:numPr>
                <w:ilvl w:val="0"/>
                <w:numId w:val="2"/>
              </w:numPr>
              <w:tabs>
                <w:tab w:val="clear" w:pos="720"/>
                <w:tab w:val="num" w:pos="284"/>
              </w:tabs>
              <w:ind w:left="284" w:hanging="284"/>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Compare and group together a variety of everyday materials on the basis of their simple physical properties.</w:t>
            </w:r>
          </w:p>
          <w:p w14:paraId="6C5146D8" w14:textId="77777777" w:rsidR="005E458C" w:rsidRPr="003520E8" w:rsidRDefault="005E458C"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compare and group materials together, according to whether they are solids, liquids or gases </w:t>
            </w:r>
          </w:p>
          <w:p w14:paraId="0517CDE0" w14:textId="77777777" w:rsidR="005E458C" w:rsidRPr="003520E8" w:rsidRDefault="005E458C"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observe that some materials change state when they are heated or cooled, and measure or research the temperature at which this happens in degrees Celsius (</w:t>
            </w:r>
            <w:r w:rsidRPr="003520E8">
              <w:rPr>
                <w:rFonts w:ascii="Calibri" w:hAnsi="Calibri" w:cs="Calibri"/>
                <w:color w:val="4F6228" w:themeColor="accent3" w:themeShade="80"/>
                <w:sz w:val="16"/>
                <w:szCs w:val="16"/>
              </w:rPr>
              <w:t>°</w:t>
            </w:r>
            <w:r w:rsidRPr="003520E8">
              <w:rPr>
                <w:rFonts w:ascii="Letter-join Plus 2" w:hAnsi="Letter-join Plus 2" w:cs="Arial"/>
                <w:color w:val="4F6228" w:themeColor="accent3" w:themeShade="80"/>
                <w:sz w:val="16"/>
                <w:szCs w:val="16"/>
              </w:rPr>
              <w:t xml:space="preserve">C) </w:t>
            </w:r>
          </w:p>
          <w:p w14:paraId="7D41B229" w14:textId="77777777" w:rsidR="005E458C" w:rsidRPr="003520E8" w:rsidRDefault="005E458C" w:rsidP="007B73D2">
            <w:pPr>
              <w:pStyle w:val="ListParagraph"/>
              <w:numPr>
                <w:ilvl w:val="0"/>
                <w:numId w:val="2"/>
              </w:numPr>
              <w:tabs>
                <w:tab w:val="clear" w:pos="720"/>
                <w:tab w:val="num" w:pos="284"/>
              </w:tabs>
              <w:ind w:left="284" w:hanging="284"/>
              <w:rPr>
                <w:rFonts w:ascii="Letter-join Plus 2" w:hAnsi="Letter-join Plus 2" w:cs="Arial"/>
                <w:sz w:val="16"/>
                <w:szCs w:val="16"/>
              </w:rPr>
            </w:pPr>
            <w:r w:rsidRPr="003520E8">
              <w:rPr>
                <w:rFonts w:ascii="Letter-join Plus 2" w:hAnsi="Letter-join Plus 2" w:cs="Arial"/>
                <w:color w:val="4F6228" w:themeColor="accent3" w:themeShade="80"/>
                <w:sz w:val="16"/>
                <w:szCs w:val="16"/>
              </w:rPr>
              <w:t>identify the part played by evaporation and condensation in the water cycle and associate the rate of evaporation with temperature</w:t>
            </w:r>
            <w:r w:rsidRPr="003520E8">
              <w:rPr>
                <w:rFonts w:ascii="Letter-join Plus 2" w:hAnsi="Letter-join Plus 2" w:cs="Arial"/>
                <w:sz w:val="16"/>
                <w:szCs w:val="16"/>
              </w:rPr>
              <w:t xml:space="preserve">. </w:t>
            </w:r>
          </w:p>
        </w:tc>
        <w:tc>
          <w:tcPr>
            <w:tcW w:w="4303" w:type="dxa"/>
            <w:shd w:val="clear" w:color="auto" w:fill="FFFF99"/>
          </w:tcPr>
          <w:p w14:paraId="5C5CBA0A" w14:textId="77777777" w:rsidR="005E458C" w:rsidRPr="003520E8" w:rsidRDefault="005E458C" w:rsidP="00533328">
            <w:pPr>
              <w:rPr>
                <w:rFonts w:ascii="Letter-join Plus 2" w:hAnsi="Letter-join Plus 2" w:cs="Arial"/>
                <w:color w:val="4F6228" w:themeColor="accent3" w:themeShade="80"/>
                <w:sz w:val="16"/>
                <w:szCs w:val="16"/>
              </w:rPr>
            </w:pPr>
          </w:p>
          <w:p w14:paraId="6C5A083E" w14:textId="77777777" w:rsidR="005E458C" w:rsidRPr="003520E8" w:rsidRDefault="005E458C" w:rsidP="007B73D2">
            <w:pPr>
              <w:pStyle w:val="ListParagraph"/>
              <w:numPr>
                <w:ilvl w:val="0"/>
                <w:numId w:val="1"/>
              </w:numPr>
              <w:ind w:left="142"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compare how things move on different surfaces </w:t>
            </w:r>
          </w:p>
          <w:p w14:paraId="54FB20F8" w14:textId="77777777" w:rsidR="005E458C" w:rsidRPr="003520E8" w:rsidRDefault="005E458C" w:rsidP="007B73D2">
            <w:pPr>
              <w:pStyle w:val="ListParagraph"/>
              <w:numPr>
                <w:ilvl w:val="0"/>
                <w:numId w:val="1"/>
              </w:numPr>
              <w:ind w:left="142"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notice that some forces need contact between two objects, but magnetic forces can act at a distance </w:t>
            </w:r>
          </w:p>
          <w:p w14:paraId="412C9A0B" w14:textId="77777777" w:rsidR="005E458C" w:rsidRPr="003520E8" w:rsidRDefault="005E458C" w:rsidP="007B73D2">
            <w:pPr>
              <w:pStyle w:val="ListParagraph"/>
              <w:numPr>
                <w:ilvl w:val="0"/>
                <w:numId w:val="1"/>
              </w:numPr>
              <w:ind w:left="142"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observe how magnets attract or repel each other and attract some materials and not others </w:t>
            </w:r>
          </w:p>
          <w:p w14:paraId="671E6A91" w14:textId="77777777" w:rsidR="005E458C" w:rsidRPr="003520E8" w:rsidRDefault="005E458C" w:rsidP="007B73D2">
            <w:pPr>
              <w:pStyle w:val="ListParagraph"/>
              <w:numPr>
                <w:ilvl w:val="0"/>
                <w:numId w:val="1"/>
              </w:numPr>
              <w:ind w:left="142"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compare and group together a variety of everyday materials on the basis of whether they are attracted to a magnet, and identify some magnetic materials </w:t>
            </w:r>
          </w:p>
          <w:p w14:paraId="14EB1CF6" w14:textId="77777777" w:rsidR="005E458C" w:rsidRPr="003520E8" w:rsidRDefault="005E458C" w:rsidP="007B73D2">
            <w:pPr>
              <w:pStyle w:val="ListParagraph"/>
              <w:numPr>
                <w:ilvl w:val="0"/>
                <w:numId w:val="1"/>
              </w:numPr>
              <w:ind w:left="142"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describe magnets as having two poles </w:t>
            </w:r>
          </w:p>
          <w:p w14:paraId="1AC2CC81" w14:textId="77777777" w:rsidR="005E458C" w:rsidRPr="003520E8" w:rsidRDefault="005E458C" w:rsidP="007B73D2">
            <w:pPr>
              <w:pStyle w:val="ListParagraph"/>
              <w:numPr>
                <w:ilvl w:val="0"/>
                <w:numId w:val="1"/>
              </w:numPr>
              <w:ind w:left="142"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predict whether two magnets will attract or repel each other, depending on which poles are facing. </w:t>
            </w:r>
          </w:p>
          <w:p w14:paraId="3E2C411D" w14:textId="77777777" w:rsidR="005E458C" w:rsidRPr="003520E8" w:rsidRDefault="005E458C" w:rsidP="00533328">
            <w:pPr>
              <w:tabs>
                <w:tab w:val="num" w:pos="142"/>
              </w:tabs>
              <w:ind w:left="142" w:hanging="142"/>
              <w:rPr>
                <w:rFonts w:ascii="Letter-join Plus 2" w:hAnsi="Letter-join Plus 2" w:cs="Arial"/>
                <w:color w:val="4F6228" w:themeColor="accent3" w:themeShade="80"/>
                <w:sz w:val="16"/>
                <w:szCs w:val="16"/>
              </w:rPr>
            </w:pPr>
          </w:p>
        </w:tc>
        <w:tc>
          <w:tcPr>
            <w:tcW w:w="4302" w:type="dxa"/>
            <w:shd w:val="clear" w:color="auto" w:fill="FFFF99"/>
          </w:tcPr>
          <w:p w14:paraId="42CABD9E" w14:textId="77777777" w:rsidR="000B5980" w:rsidRPr="003520E8" w:rsidRDefault="000B5980" w:rsidP="007B73D2">
            <w:pPr>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and name a variety of common, wild and green plants, including deciduous and evergreen trees;</w:t>
            </w:r>
          </w:p>
          <w:p w14:paraId="76D92632" w14:textId="77777777" w:rsidR="000B5980" w:rsidRPr="003520E8" w:rsidRDefault="000B5980" w:rsidP="007B73D2">
            <w:pPr>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and describe the basic structure of a variety of common flowering plants, including trees.</w:t>
            </w:r>
          </w:p>
          <w:p w14:paraId="039B372A" w14:textId="77777777" w:rsidR="000B5980" w:rsidRPr="003520E8" w:rsidRDefault="000B5980" w:rsidP="007B73D2">
            <w:pPr>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Observe and describe how seeds and bulbs grow into mature plants;</w:t>
            </w:r>
          </w:p>
          <w:p w14:paraId="74A0086B" w14:textId="77777777" w:rsidR="000B5980" w:rsidRPr="003520E8" w:rsidRDefault="000B5980" w:rsidP="007B73D2">
            <w:pPr>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Find out and describe how plants need water, light and suitable temperature to grow and stay healthy.</w:t>
            </w:r>
          </w:p>
          <w:p w14:paraId="3A6FD99F" w14:textId="77777777" w:rsidR="000B5980" w:rsidRPr="003520E8" w:rsidRDefault="000B5980"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identify and describe the functions of different parts of flowering plants: roots, stem/trunk, leaves and flowers </w:t>
            </w:r>
          </w:p>
          <w:p w14:paraId="6FFC8033" w14:textId="77777777" w:rsidR="000B5980" w:rsidRPr="003520E8" w:rsidRDefault="000B5980"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explore the requirements of plants for life and growth (air, light, water, nutrients from soil, and room to grow) and how they vary from plant to plant </w:t>
            </w:r>
          </w:p>
          <w:p w14:paraId="44CF23C1" w14:textId="77777777" w:rsidR="000B5980" w:rsidRPr="003520E8" w:rsidRDefault="000B5980"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investigate the way in which water is transported within plants </w:t>
            </w:r>
          </w:p>
          <w:p w14:paraId="599B8D6F" w14:textId="77777777" w:rsidR="005E458C" w:rsidRPr="003520E8" w:rsidRDefault="000B5980" w:rsidP="007B73D2">
            <w:pPr>
              <w:pStyle w:val="ListParagraph"/>
              <w:numPr>
                <w:ilvl w:val="0"/>
                <w:numId w:val="5"/>
              </w:numPr>
              <w:tabs>
                <w:tab w:val="clear" w:pos="720"/>
                <w:tab w:val="num" w:pos="184"/>
              </w:tabs>
              <w:ind w:left="184"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 xml:space="preserve">explore the part that flowers play in the life cycle of flowering plants, including pollination, seed formation and seed dispersal. </w:t>
            </w:r>
          </w:p>
        </w:tc>
        <w:tc>
          <w:tcPr>
            <w:tcW w:w="8606" w:type="dxa"/>
            <w:gridSpan w:val="2"/>
            <w:shd w:val="clear" w:color="auto" w:fill="FFFF99"/>
          </w:tcPr>
          <w:p w14:paraId="3F8DD1DC"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and name a variety of common animals, including fish, amphibians, reptiles, birds and mammals;</w:t>
            </w:r>
          </w:p>
          <w:p w14:paraId="3EB8CC66"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and name a variety of common animals that are carnivores, herbivores and omnivores;</w:t>
            </w:r>
          </w:p>
          <w:p w14:paraId="528638F9"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Describe and compare the structure of a variety of common animals (fish, amphibians, reptiles, birds and mammals, including pets);</w:t>
            </w:r>
          </w:p>
          <w:p w14:paraId="02449316"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name, draw and label the basic parts of the human body and say which part of the human body is associated with each sense.</w:t>
            </w:r>
          </w:p>
          <w:p w14:paraId="1BCB5251"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Explore and compare differences between things that are living, dead and things that have never been alive;</w:t>
            </w:r>
          </w:p>
          <w:p w14:paraId="62219E0E"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that most living things live in habitats to which they are suited and describe how different habitats provide for the basic needs of different kinds of animals and plants, and how they depend on each other;</w:t>
            </w:r>
          </w:p>
          <w:p w14:paraId="3EB96B82"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Identify and name a variety of plants and animals in their habitats, including micro-habitats;</w:t>
            </w:r>
          </w:p>
          <w:p w14:paraId="6A5E2DB2"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Describe how animals obtain their food from plants and other animals, using the idea of a simple food chain, and identify and name different sources of food.</w:t>
            </w:r>
          </w:p>
          <w:p w14:paraId="3A0BECD7"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Notice that animals, including humans, have offspring, which grow into adults;</w:t>
            </w:r>
          </w:p>
          <w:p w14:paraId="7689D283"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Find out about and describe the basic needs of animals, including humans for survival (water, food and air);</w:t>
            </w:r>
          </w:p>
          <w:p w14:paraId="205DE6B3" w14:textId="77777777" w:rsidR="005E458C" w:rsidRPr="003520E8" w:rsidRDefault="005E458C" w:rsidP="007B73D2">
            <w:pPr>
              <w:numPr>
                <w:ilvl w:val="0"/>
                <w:numId w:val="6"/>
              </w:numPr>
              <w:tabs>
                <w:tab w:val="clear" w:pos="720"/>
                <w:tab w:val="num" w:pos="84"/>
              </w:tabs>
              <w:ind w:left="226" w:hanging="142"/>
              <w:rPr>
                <w:rFonts w:ascii="Letter-join Plus 2" w:hAnsi="Letter-join Plus 2" w:cs="Arial"/>
                <w:color w:val="4F6228" w:themeColor="accent3" w:themeShade="80"/>
                <w:sz w:val="16"/>
                <w:szCs w:val="16"/>
              </w:rPr>
            </w:pPr>
            <w:r w:rsidRPr="003520E8">
              <w:rPr>
                <w:rFonts w:ascii="Letter-join Plus 2" w:hAnsi="Letter-join Plus 2" w:cs="Arial"/>
                <w:color w:val="4F6228" w:themeColor="accent3" w:themeShade="80"/>
                <w:sz w:val="16"/>
                <w:szCs w:val="16"/>
              </w:rPr>
              <w:t>Describe the importance for humans of exercise, eating the right amount of different types of food, and hygiene.</w:t>
            </w:r>
          </w:p>
        </w:tc>
      </w:tr>
      <w:tr w:rsidR="00F5709F" w:rsidRPr="003520E8" w14:paraId="428B8AAB" w14:textId="77777777" w:rsidTr="00533328">
        <w:tc>
          <w:tcPr>
            <w:tcW w:w="21513" w:type="dxa"/>
            <w:gridSpan w:val="5"/>
            <w:shd w:val="clear" w:color="auto" w:fill="006600"/>
          </w:tcPr>
          <w:p w14:paraId="2F6B4D91" w14:textId="77777777" w:rsidR="00F5709F" w:rsidRPr="003520E8" w:rsidRDefault="005E458C" w:rsidP="00533328">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Year 5</w:t>
            </w:r>
            <w:r w:rsidR="00F5709F" w:rsidRPr="003520E8">
              <w:rPr>
                <w:rFonts w:ascii="Letter-join Plus 2" w:hAnsi="Letter-join Plus 2" w:cs="Arial"/>
                <w:b/>
                <w:color w:val="FFFFFF" w:themeColor="background1"/>
                <w:sz w:val="36"/>
                <w:u w:val="single"/>
              </w:rPr>
              <w:t xml:space="preserve"> Science Knowledge and Skills</w:t>
            </w:r>
          </w:p>
        </w:tc>
      </w:tr>
      <w:tr w:rsidR="00F5709F" w:rsidRPr="003520E8" w14:paraId="7CC705A1" w14:textId="77777777" w:rsidTr="005E458C">
        <w:trPr>
          <w:trHeight w:val="696"/>
        </w:trPr>
        <w:tc>
          <w:tcPr>
            <w:tcW w:w="4302" w:type="dxa"/>
            <w:shd w:val="clear" w:color="auto" w:fill="006600"/>
          </w:tcPr>
          <w:p w14:paraId="7E539789" w14:textId="77777777" w:rsidR="00F5709F" w:rsidRPr="003520E8" w:rsidRDefault="005E458C"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Materials</w:t>
            </w:r>
          </w:p>
          <w:p w14:paraId="67E965AB" w14:textId="77777777" w:rsidR="00F5709F" w:rsidRPr="003520E8" w:rsidRDefault="00F5709F" w:rsidP="005E458C">
            <w:pPr>
              <w:jc w:val="center"/>
              <w:rPr>
                <w:rFonts w:ascii="Letter-join Plus 2" w:hAnsi="Letter-join Plus 2" w:cs="Arial"/>
                <w:color w:val="FFFFFF" w:themeColor="background1"/>
                <w:sz w:val="20"/>
                <w:szCs w:val="20"/>
              </w:rPr>
            </w:pPr>
            <w:r w:rsidRPr="003520E8">
              <w:rPr>
                <w:rFonts w:ascii="Letter-join Plus 2" w:hAnsi="Letter-join Plus 2" w:cs="Arial"/>
                <w:color w:val="FFFFFF" w:themeColor="background1"/>
                <w:sz w:val="20"/>
                <w:szCs w:val="20"/>
              </w:rPr>
              <w:t>‘</w:t>
            </w:r>
            <w:r w:rsidR="005E458C" w:rsidRPr="003520E8">
              <w:rPr>
                <w:rFonts w:ascii="Letter-join Plus 2" w:hAnsi="Letter-join Plus 2" w:cs="Arial"/>
                <w:i/>
                <w:color w:val="FFFFFF" w:themeColor="background1"/>
                <w:sz w:val="20"/>
                <w:szCs w:val="20"/>
              </w:rPr>
              <w:t>Could you be the next CSI investigator?’</w:t>
            </w:r>
          </w:p>
        </w:tc>
        <w:tc>
          <w:tcPr>
            <w:tcW w:w="4303" w:type="dxa"/>
            <w:shd w:val="clear" w:color="auto" w:fill="006600"/>
          </w:tcPr>
          <w:p w14:paraId="7FEE378B" w14:textId="77777777" w:rsidR="005E458C" w:rsidRPr="003520E8" w:rsidRDefault="005E458C"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Forces</w:t>
            </w:r>
          </w:p>
          <w:p w14:paraId="70D5DB4F" w14:textId="77777777" w:rsidR="00F5709F" w:rsidRPr="003520E8" w:rsidRDefault="005E458C" w:rsidP="00533328">
            <w:pPr>
              <w:jc w:val="center"/>
              <w:rPr>
                <w:rFonts w:ascii="Letter-join Plus 2" w:hAnsi="Letter-join Plus 2" w:cs="Arial"/>
                <w:i/>
                <w:color w:val="FFFFFF" w:themeColor="background1"/>
                <w:sz w:val="20"/>
                <w:szCs w:val="20"/>
              </w:rPr>
            </w:pPr>
            <w:r w:rsidRPr="003520E8">
              <w:rPr>
                <w:rFonts w:ascii="Letter-join Plus 2" w:hAnsi="Letter-join Plus 2" w:cs="Arial"/>
                <w:b/>
                <w:color w:val="FFFFFF" w:themeColor="background1"/>
                <w:sz w:val="20"/>
                <w:szCs w:val="20"/>
              </w:rPr>
              <w:t>‘</w:t>
            </w:r>
            <w:r w:rsidRPr="003520E8">
              <w:rPr>
                <w:rFonts w:ascii="Letter-join Plus 2" w:hAnsi="Letter-join Plus 2" w:cs="Arial"/>
                <w:b/>
                <w:i/>
                <w:color w:val="FFFFFF" w:themeColor="background1"/>
                <w:sz w:val="20"/>
                <w:szCs w:val="20"/>
              </w:rPr>
              <w:t>Can you feel the force</w:t>
            </w:r>
            <w:r w:rsidR="00F5709F" w:rsidRPr="003520E8">
              <w:rPr>
                <w:rFonts w:ascii="Letter-join Plus 2" w:hAnsi="Letter-join Plus 2" w:cs="Arial"/>
                <w:i/>
                <w:color w:val="FFFFFF" w:themeColor="background1"/>
                <w:sz w:val="20"/>
                <w:szCs w:val="20"/>
              </w:rPr>
              <w:t>?’</w:t>
            </w:r>
          </w:p>
        </w:tc>
        <w:tc>
          <w:tcPr>
            <w:tcW w:w="4302" w:type="dxa"/>
            <w:shd w:val="clear" w:color="auto" w:fill="006600"/>
          </w:tcPr>
          <w:p w14:paraId="574B63CD" w14:textId="77777777" w:rsidR="00F5709F" w:rsidRPr="003520E8" w:rsidRDefault="005E458C"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Living Things</w:t>
            </w:r>
            <w:r w:rsidR="00493200" w:rsidRPr="003520E8">
              <w:rPr>
                <w:rFonts w:ascii="Letter-join Plus 2" w:hAnsi="Letter-join Plus 2" w:cs="Arial"/>
                <w:b/>
                <w:color w:val="FFFFFF" w:themeColor="background1"/>
                <w:sz w:val="18"/>
                <w:u w:val="single"/>
              </w:rPr>
              <w:t xml:space="preserve"> and their Habitats</w:t>
            </w:r>
          </w:p>
          <w:p w14:paraId="0240A44A" w14:textId="77777777" w:rsidR="00F5709F" w:rsidRPr="003520E8" w:rsidRDefault="00F5709F" w:rsidP="005E458C">
            <w:pPr>
              <w:tabs>
                <w:tab w:val="left" w:pos="180"/>
                <w:tab w:val="center" w:pos="2043"/>
              </w:tabs>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ab/>
            </w:r>
            <w:r w:rsidRPr="003520E8">
              <w:rPr>
                <w:rFonts w:ascii="Letter-join Plus 2" w:hAnsi="Letter-join Plus 2" w:cs="Arial"/>
                <w:i/>
                <w:color w:val="FFFFFF" w:themeColor="background1"/>
                <w:sz w:val="18"/>
              </w:rPr>
              <w:tab/>
              <w:t>‘</w:t>
            </w:r>
            <w:r w:rsidR="005E458C" w:rsidRPr="003520E8">
              <w:rPr>
                <w:rFonts w:ascii="Letter-join Plus 2" w:hAnsi="Letter-join Plus 2" w:cs="Arial"/>
                <w:i/>
                <w:color w:val="FFFFFF" w:themeColor="background1"/>
                <w:sz w:val="18"/>
              </w:rPr>
              <w:t>Do all animals and plants start life as an egg</w:t>
            </w:r>
            <w:r w:rsidRPr="003520E8">
              <w:rPr>
                <w:rFonts w:ascii="Letter-join Plus 2" w:hAnsi="Letter-join Plus 2" w:cs="Arial"/>
                <w:i/>
                <w:color w:val="FFFFFF" w:themeColor="background1"/>
                <w:sz w:val="18"/>
              </w:rPr>
              <w:t>?’</w:t>
            </w:r>
          </w:p>
        </w:tc>
        <w:tc>
          <w:tcPr>
            <w:tcW w:w="4303" w:type="dxa"/>
            <w:shd w:val="clear" w:color="auto" w:fill="006600"/>
          </w:tcPr>
          <w:p w14:paraId="04EB652E" w14:textId="77777777" w:rsidR="00F5709F" w:rsidRPr="003520E8" w:rsidRDefault="005E458C"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Animals including Humans</w:t>
            </w:r>
          </w:p>
          <w:p w14:paraId="55955554" w14:textId="77777777" w:rsidR="00F5709F" w:rsidRPr="003520E8" w:rsidRDefault="00F5709F" w:rsidP="005E458C">
            <w:pPr>
              <w:jc w:val="center"/>
              <w:rPr>
                <w:rFonts w:ascii="Letter-join Plus 2" w:hAnsi="Letter-join Plus 2" w:cs="Arial"/>
                <w:i/>
                <w:color w:val="FFFFFF" w:themeColor="background1"/>
                <w:sz w:val="18"/>
              </w:rPr>
            </w:pPr>
            <w:r w:rsidRPr="003520E8">
              <w:rPr>
                <w:rFonts w:ascii="Letter-join Plus 2" w:hAnsi="Letter-join Plus 2" w:cs="Arial"/>
                <w:i/>
                <w:color w:val="FFFFFF" w:themeColor="background1"/>
                <w:sz w:val="18"/>
              </w:rPr>
              <w:t>‘</w:t>
            </w:r>
            <w:r w:rsidR="005E458C" w:rsidRPr="003520E8">
              <w:rPr>
                <w:rFonts w:ascii="Letter-join Plus 2" w:hAnsi="Letter-join Plus 2" w:cs="Arial"/>
                <w:i/>
                <w:color w:val="FFFFFF" w:themeColor="background1"/>
                <w:sz w:val="18"/>
              </w:rPr>
              <w:t>How different will you be when you are as old as your grandparents?’</w:t>
            </w:r>
          </w:p>
        </w:tc>
        <w:tc>
          <w:tcPr>
            <w:tcW w:w="4303" w:type="dxa"/>
            <w:shd w:val="clear" w:color="auto" w:fill="006600"/>
          </w:tcPr>
          <w:p w14:paraId="5CF74A27" w14:textId="77777777" w:rsidR="005E458C" w:rsidRPr="003520E8" w:rsidRDefault="005E458C" w:rsidP="00533328">
            <w:pPr>
              <w:jc w:val="center"/>
              <w:rPr>
                <w:rFonts w:ascii="Letter-join Plus 2" w:hAnsi="Letter-join Plus 2" w:cs="Arial"/>
                <w:b/>
                <w:color w:val="FFFFFF" w:themeColor="background1"/>
                <w:sz w:val="18"/>
                <w:u w:val="single"/>
              </w:rPr>
            </w:pPr>
            <w:r w:rsidRPr="003520E8">
              <w:rPr>
                <w:rFonts w:ascii="Letter-join Plus 2" w:hAnsi="Letter-join Plus 2" w:cs="Arial"/>
                <w:b/>
                <w:color w:val="FFFFFF" w:themeColor="background1"/>
                <w:sz w:val="18"/>
                <w:u w:val="single"/>
              </w:rPr>
              <w:t>Earth and Space</w:t>
            </w:r>
          </w:p>
          <w:p w14:paraId="15E49223" w14:textId="77777777" w:rsidR="00F5709F" w:rsidRPr="003520E8" w:rsidRDefault="005E458C" w:rsidP="00533328">
            <w:pPr>
              <w:jc w:val="center"/>
              <w:rPr>
                <w:rFonts w:ascii="Letter-join Plus 2" w:hAnsi="Letter-join Plus 2" w:cs="Arial"/>
                <w:i/>
                <w:color w:val="FFFFFF" w:themeColor="background1"/>
                <w:sz w:val="18"/>
              </w:rPr>
            </w:pPr>
            <w:r w:rsidRPr="003520E8">
              <w:rPr>
                <w:rFonts w:ascii="Letter-join Plus 2" w:hAnsi="Letter-join Plus 2" w:cs="Arial"/>
                <w:b/>
                <w:i/>
                <w:color w:val="FFFFFF" w:themeColor="background1"/>
                <w:sz w:val="18"/>
              </w:rPr>
              <w:t>‘Will we ever send another human to the moon?’</w:t>
            </w:r>
            <w:r w:rsidR="00F5709F" w:rsidRPr="003520E8">
              <w:rPr>
                <w:rFonts w:ascii="Letter-join Plus 2" w:hAnsi="Letter-join Plus 2" w:cs="Arial"/>
                <w:i/>
                <w:color w:val="FFFFFF" w:themeColor="background1"/>
                <w:sz w:val="18"/>
              </w:rPr>
              <w:t>’</w:t>
            </w:r>
          </w:p>
        </w:tc>
      </w:tr>
      <w:tr w:rsidR="00F5709F" w:rsidRPr="003520E8" w14:paraId="26FBEA0D" w14:textId="77777777" w:rsidTr="00533328">
        <w:tc>
          <w:tcPr>
            <w:tcW w:w="4302" w:type="dxa"/>
            <w:shd w:val="clear" w:color="auto" w:fill="C2D69B" w:themeFill="accent3" w:themeFillTint="99"/>
          </w:tcPr>
          <w:p w14:paraId="7A2FE52D"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compare and group together everyday materials on the basis of their properties, including their hardness, solubility, transparency, conductivity (electrical and thermal), and response to magnets </w:t>
            </w:r>
          </w:p>
          <w:p w14:paraId="1A77DA93"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know that some materials will dissolve in liquid to form a solution, and describe how to recover a substance from a solution </w:t>
            </w:r>
          </w:p>
          <w:p w14:paraId="0308EA2F"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use knowledge of solids, liquids and gases to decide how mixtures might be separated, including through filtering, sieving and evaporating </w:t>
            </w:r>
          </w:p>
          <w:p w14:paraId="080CCA12"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give reasons, based on evidence from comparative and fair tests, for the particular uses of everyday materials, including metals, wood and plastic </w:t>
            </w:r>
          </w:p>
          <w:p w14:paraId="6DB0C278"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demonstrate that dissolving, mixing and changes of state are reversible changes </w:t>
            </w:r>
          </w:p>
          <w:p w14:paraId="312173B1" w14:textId="77777777" w:rsidR="00F5709F"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explain that some changes result in the formation of new materials, and that this kind of change is not usually reversible, including changes associated with burning and the action of acid on bicarbonate of soda. </w:t>
            </w:r>
          </w:p>
        </w:tc>
        <w:tc>
          <w:tcPr>
            <w:tcW w:w="4303" w:type="dxa"/>
            <w:shd w:val="clear" w:color="auto" w:fill="C2D69B" w:themeFill="accent3" w:themeFillTint="99"/>
          </w:tcPr>
          <w:p w14:paraId="6B600C77"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explain that unsupported objects fall towards the Earth because of the force of gravity acting between the Earth and the falling object </w:t>
            </w:r>
          </w:p>
          <w:p w14:paraId="5ECB0FCA"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identify the effects of air resistance, water resistance and friction, that act between moving surfaces </w:t>
            </w:r>
          </w:p>
          <w:p w14:paraId="2F299B37"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recognise that some mechanisms, including levers, pulleys and gears, allow a smaller force to have a greater effect. </w:t>
            </w:r>
          </w:p>
          <w:p w14:paraId="6A3456DC" w14:textId="77777777" w:rsidR="00F5709F" w:rsidRPr="003520E8" w:rsidRDefault="00F5709F" w:rsidP="00FC7238">
            <w:pPr>
              <w:pStyle w:val="ListParagraph"/>
              <w:ind w:left="142"/>
              <w:rPr>
                <w:rFonts w:ascii="Letter-join Plus 2" w:hAnsi="Letter-join Plus 2" w:cs="Arial"/>
                <w:sz w:val="16"/>
                <w:szCs w:val="16"/>
              </w:rPr>
            </w:pPr>
          </w:p>
        </w:tc>
        <w:tc>
          <w:tcPr>
            <w:tcW w:w="4302" w:type="dxa"/>
            <w:shd w:val="clear" w:color="auto" w:fill="C2D69B" w:themeFill="accent3" w:themeFillTint="99"/>
          </w:tcPr>
          <w:p w14:paraId="74F51381"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describe the differences in the life cycles of a mammal, an amphibian, an insect and a bird </w:t>
            </w:r>
          </w:p>
          <w:p w14:paraId="78FA370B"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describe the life process of reproduction in some plants and animals. </w:t>
            </w:r>
          </w:p>
          <w:p w14:paraId="321E9283" w14:textId="77777777" w:rsidR="00F5709F" w:rsidRPr="003520E8" w:rsidRDefault="00F5709F" w:rsidP="00FC7238">
            <w:pPr>
              <w:pStyle w:val="ListParagraph"/>
              <w:ind w:left="142"/>
              <w:rPr>
                <w:rFonts w:ascii="Letter-join Plus 2" w:hAnsi="Letter-join Plus 2" w:cs="Arial"/>
                <w:sz w:val="16"/>
                <w:szCs w:val="16"/>
              </w:rPr>
            </w:pPr>
          </w:p>
        </w:tc>
        <w:tc>
          <w:tcPr>
            <w:tcW w:w="4303" w:type="dxa"/>
            <w:shd w:val="clear" w:color="auto" w:fill="C2D69B" w:themeFill="accent3" w:themeFillTint="99"/>
          </w:tcPr>
          <w:p w14:paraId="59E78C9F" w14:textId="77777777" w:rsidR="00533328" w:rsidRPr="003520E8" w:rsidRDefault="00533328" w:rsidP="007B73D2">
            <w:pPr>
              <w:pStyle w:val="ListParagraph"/>
              <w:numPr>
                <w:ilvl w:val="0"/>
                <w:numId w:val="1"/>
              </w:numPr>
              <w:ind w:left="142" w:hanging="142"/>
              <w:rPr>
                <w:rFonts w:ascii="Letter-join Plus 2" w:hAnsi="Letter-join Plus 2" w:cs="Arial"/>
                <w:sz w:val="16"/>
                <w:szCs w:val="16"/>
              </w:rPr>
            </w:pPr>
            <w:r w:rsidRPr="003520E8">
              <w:rPr>
                <w:rFonts w:ascii="Letter-join Plus 2" w:hAnsi="Letter-join Plus 2" w:cs="Arial"/>
                <w:sz w:val="16"/>
                <w:szCs w:val="16"/>
              </w:rPr>
              <w:t xml:space="preserve">describe the changes as humans develop to old age. </w:t>
            </w:r>
          </w:p>
          <w:p w14:paraId="230A9238" w14:textId="77777777" w:rsidR="00F5709F" w:rsidRPr="003520E8" w:rsidRDefault="00F5709F" w:rsidP="00FC7238">
            <w:pPr>
              <w:pStyle w:val="ListParagraph"/>
              <w:ind w:left="142"/>
              <w:rPr>
                <w:rFonts w:ascii="Letter-join Plus 2" w:hAnsi="Letter-join Plus 2" w:cs="Arial"/>
                <w:sz w:val="16"/>
                <w:szCs w:val="16"/>
              </w:rPr>
            </w:pPr>
          </w:p>
        </w:tc>
        <w:tc>
          <w:tcPr>
            <w:tcW w:w="4303" w:type="dxa"/>
            <w:shd w:val="clear" w:color="auto" w:fill="C2D69B" w:themeFill="accent3" w:themeFillTint="99"/>
          </w:tcPr>
          <w:p w14:paraId="67983BBE" w14:textId="77777777" w:rsidR="00533328" w:rsidRPr="003520E8" w:rsidRDefault="00533328" w:rsidP="007B73D2">
            <w:pPr>
              <w:pStyle w:val="ListParagraph"/>
              <w:numPr>
                <w:ilvl w:val="0"/>
                <w:numId w:val="7"/>
              </w:numPr>
              <w:rPr>
                <w:rFonts w:ascii="Letter-join Plus 2" w:hAnsi="Letter-join Plus 2" w:cs="Arial"/>
                <w:sz w:val="16"/>
                <w:szCs w:val="16"/>
              </w:rPr>
            </w:pPr>
            <w:r w:rsidRPr="003520E8">
              <w:rPr>
                <w:rFonts w:ascii="Letter-join Plus 2" w:hAnsi="Letter-join Plus 2" w:cs="Arial"/>
                <w:sz w:val="16"/>
                <w:szCs w:val="16"/>
              </w:rPr>
              <w:t xml:space="preserve">describe the movement of the Earth, and other planets, relative to the Sun in the solar system </w:t>
            </w:r>
          </w:p>
          <w:p w14:paraId="5638DA37" w14:textId="77777777" w:rsidR="00533328" w:rsidRPr="003520E8" w:rsidRDefault="00533328" w:rsidP="007B73D2">
            <w:pPr>
              <w:pStyle w:val="ListParagraph"/>
              <w:numPr>
                <w:ilvl w:val="0"/>
                <w:numId w:val="7"/>
              </w:numPr>
              <w:rPr>
                <w:rFonts w:ascii="Letter-join Plus 2" w:hAnsi="Letter-join Plus 2" w:cs="Arial"/>
                <w:sz w:val="16"/>
                <w:szCs w:val="16"/>
              </w:rPr>
            </w:pPr>
            <w:r w:rsidRPr="003520E8">
              <w:rPr>
                <w:rFonts w:ascii="Letter-join Plus 2" w:hAnsi="Letter-join Plus 2" w:cs="Arial"/>
                <w:sz w:val="16"/>
                <w:szCs w:val="16"/>
              </w:rPr>
              <w:t xml:space="preserve">describe the movement of the Moon relative to the Earth </w:t>
            </w:r>
          </w:p>
          <w:p w14:paraId="5E1842ED" w14:textId="77777777" w:rsidR="00533328" w:rsidRPr="003520E8" w:rsidRDefault="00533328" w:rsidP="007B73D2">
            <w:pPr>
              <w:pStyle w:val="ListParagraph"/>
              <w:numPr>
                <w:ilvl w:val="0"/>
                <w:numId w:val="7"/>
              </w:numPr>
              <w:rPr>
                <w:rFonts w:ascii="Letter-join Plus 2" w:hAnsi="Letter-join Plus 2" w:cs="Arial"/>
                <w:sz w:val="16"/>
                <w:szCs w:val="16"/>
              </w:rPr>
            </w:pPr>
            <w:r w:rsidRPr="003520E8">
              <w:rPr>
                <w:rFonts w:ascii="Letter-join Plus 2" w:hAnsi="Letter-join Plus 2" w:cs="Arial"/>
                <w:sz w:val="16"/>
                <w:szCs w:val="16"/>
              </w:rPr>
              <w:t xml:space="preserve">describe the Sun, Earth and Moon as approximately spherical bodies </w:t>
            </w:r>
          </w:p>
          <w:p w14:paraId="63CC5ADB" w14:textId="77777777" w:rsidR="00533328" w:rsidRPr="003520E8" w:rsidRDefault="00533328" w:rsidP="007B73D2">
            <w:pPr>
              <w:pStyle w:val="ListParagraph"/>
              <w:numPr>
                <w:ilvl w:val="0"/>
                <w:numId w:val="7"/>
              </w:numPr>
              <w:rPr>
                <w:rFonts w:ascii="Letter-join Plus 2" w:hAnsi="Letter-join Plus 2" w:cs="Arial"/>
                <w:sz w:val="16"/>
                <w:szCs w:val="16"/>
              </w:rPr>
            </w:pPr>
            <w:r w:rsidRPr="003520E8">
              <w:rPr>
                <w:rFonts w:ascii="Letter-join Plus 2" w:hAnsi="Letter-join Plus 2" w:cs="Arial"/>
                <w:sz w:val="16"/>
                <w:szCs w:val="16"/>
              </w:rPr>
              <w:t xml:space="preserve">use the idea of the Earth’s rotation to explain day and night and the apparent movement of the sun across the sky. </w:t>
            </w:r>
          </w:p>
          <w:p w14:paraId="31C67ED1" w14:textId="77777777" w:rsidR="00F5709F" w:rsidRPr="003520E8" w:rsidRDefault="00F5709F" w:rsidP="00FC7238">
            <w:pPr>
              <w:pStyle w:val="ListParagraph"/>
              <w:ind w:left="142"/>
              <w:rPr>
                <w:rFonts w:ascii="Letter-join Plus 2" w:hAnsi="Letter-join Plus 2" w:cs="Arial"/>
                <w:sz w:val="16"/>
                <w:szCs w:val="16"/>
              </w:rPr>
            </w:pPr>
          </w:p>
        </w:tc>
      </w:tr>
      <w:tr w:rsidR="00F5709F" w:rsidRPr="003520E8" w14:paraId="183C3011" w14:textId="77777777" w:rsidTr="00533328">
        <w:tc>
          <w:tcPr>
            <w:tcW w:w="21513" w:type="dxa"/>
            <w:gridSpan w:val="5"/>
            <w:shd w:val="clear" w:color="auto" w:fill="C2D69B" w:themeFill="accent3" w:themeFillTint="99"/>
          </w:tcPr>
          <w:p w14:paraId="294EAB32" w14:textId="77777777" w:rsidR="00F5709F" w:rsidRPr="003520E8" w:rsidRDefault="00F5709F" w:rsidP="00533328">
            <w:pPr>
              <w:pStyle w:val="ListParagraph"/>
              <w:ind w:left="142"/>
              <w:rPr>
                <w:rFonts w:ascii="Letter-join Plus 2" w:hAnsi="Letter-join Plus 2" w:cs="Arial"/>
                <w:b/>
                <w:sz w:val="16"/>
                <w:szCs w:val="16"/>
                <w:u w:val="single"/>
              </w:rPr>
            </w:pPr>
            <w:r w:rsidRPr="003520E8">
              <w:rPr>
                <w:rFonts w:ascii="Letter-join Plus 2" w:hAnsi="Letter-join Plus 2" w:cs="Arial"/>
                <w:b/>
                <w:sz w:val="16"/>
                <w:szCs w:val="16"/>
                <w:u w:val="single"/>
              </w:rPr>
              <w:t xml:space="preserve">Working Scientifically </w:t>
            </w:r>
            <w:r w:rsidR="005E458C" w:rsidRPr="003520E8">
              <w:rPr>
                <w:rFonts w:ascii="Letter-join Plus 2" w:hAnsi="Letter-join Plus 2" w:cs="Arial"/>
                <w:b/>
                <w:sz w:val="16"/>
                <w:szCs w:val="16"/>
                <w:u w:val="single"/>
              </w:rPr>
              <w:t>Years 5 and 6</w:t>
            </w:r>
          </w:p>
          <w:p w14:paraId="4A0A7907" w14:textId="77777777" w:rsidR="00533328" w:rsidRPr="003520E8" w:rsidRDefault="0053332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planning different types of scientific enquiries to answer questions, including recognising and controlling variables where necessary </w:t>
            </w:r>
          </w:p>
          <w:p w14:paraId="0ED1CF8C" w14:textId="77777777" w:rsidR="00533328" w:rsidRPr="003520E8" w:rsidRDefault="0053332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taking measurements, using a range of scientific equipment, with increasing accuracy and precision, taking repeat readings when appropriate </w:t>
            </w:r>
          </w:p>
          <w:p w14:paraId="2213E4B6" w14:textId="77777777" w:rsidR="00533328" w:rsidRPr="003520E8" w:rsidRDefault="0053332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recording data and results of increasing complexity using scientific diagrams and labels, classification keys, tables, scatter graphs, bar and line graphs </w:t>
            </w:r>
          </w:p>
          <w:p w14:paraId="7039CC17" w14:textId="77777777" w:rsidR="00533328" w:rsidRPr="003520E8" w:rsidRDefault="0053332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using test results to make predictions to set up further comparative and fair tests </w:t>
            </w:r>
          </w:p>
          <w:p w14:paraId="74579479" w14:textId="77777777" w:rsidR="00533328" w:rsidRPr="003520E8" w:rsidRDefault="0053332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reporting and presenting findings from enquiries, including conclusions, causal relationships and explanations of and degree of trust in results, in oral and written forms such as displays and other presentations </w:t>
            </w:r>
          </w:p>
          <w:p w14:paraId="5EE7EB8D" w14:textId="77777777" w:rsidR="00533328" w:rsidRPr="003520E8" w:rsidRDefault="00533328" w:rsidP="007B73D2">
            <w:pPr>
              <w:pStyle w:val="ListParagraph"/>
              <w:numPr>
                <w:ilvl w:val="0"/>
                <w:numId w:val="4"/>
              </w:numPr>
              <w:rPr>
                <w:rFonts w:ascii="Letter-join Plus 2" w:hAnsi="Letter-join Plus 2" w:cs="Arial"/>
                <w:sz w:val="16"/>
                <w:szCs w:val="16"/>
              </w:rPr>
            </w:pPr>
            <w:r w:rsidRPr="003520E8">
              <w:rPr>
                <w:rFonts w:ascii="Letter-join Plus 2" w:hAnsi="Letter-join Plus 2" w:cs="Arial"/>
                <w:sz w:val="16"/>
                <w:szCs w:val="16"/>
              </w:rPr>
              <w:t xml:space="preserve">identifying scientific evidence that has been used to support or refute ideas or arguments. </w:t>
            </w:r>
          </w:p>
          <w:p w14:paraId="02447B55" w14:textId="77777777" w:rsidR="00F5709F" w:rsidRPr="003520E8" w:rsidRDefault="00F5709F" w:rsidP="00FC7238">
            <w:pPr>
              <w:ind w:left="360"/>
              <w:rPr>
                <w:rFonts w:ascii="Letter-join Plus 2" w:hAnsi="Letter-join Plus 2" w:cs="Arial"/>
                <w:sz w:val="16"/>
                <w:szCs w:val="16"/>
              </w:rPr>
            </w:pPr>
          </w:p>
        </w:tc>
      </w:tr>
    </w:tbl>
    <w:p w14:paraId="580CBAE4" w14:textId="77777777" w:rsidR="000D3765" w:rsidRPr="003520E8" w:rsidRDefault="000D3765" w:rsidP="00F5709F">
      <w:pPr>
        <w:spacing w:after="0"/>
        <w:rPr>
          <w:rFonts w:ascii="Letter-join Plus 2" w:hAnsi="Letter-join Plus 2" w:cs="Arial"/>
          <w:b/>
          <w:sz w:val="44"/>
          <w:szCs w:val="32"/>
          <w:u w:val="single"/>
        </w:rPr>
      </w:pPr>
    </w:p>
    <w:p w14:paraId="7B6AAEF1" w14:textId="77777777" w:rsidR="00F5709F" w:rsidRPr="003520E8" w:rsidRDefault="00F5709F" w:rsidP="000D3765">
      <w:pPr>
        <w:spacing w:after="0"/>
        <w:jc w:val="center"/>
        <w:rPr>
          <w:rFonts w:ascii="Letter-join Plus 2" w:hAnsi="Letter-join Plus 2" w:cs="Arial"/>
          <w:b/>
          <w:sz w:val="44"/>
          <w:szCs w:val="32"/>
          <w:u w:val="single"/>
        </w:rPr>
      </w:pPr>
      <w:r w:rsidRPr="003520E8">
        <w:rPr>
          <w:rFonts w:ascii="Letter-join Plus 2" w:hAnsi="Letter-join Plus 2" w:cs="Arial"/>
          <w:b/>
          <w:sz w:val="44"/>
          <w:szCs w:val="32"/>
          <w:u w:val="single"/>
        </w:rPr>
        <w:t>Year 6</w:t>
      </w:r>
    </w:p>
    <w:p w14:paraId="46C645E4" w14:textId="77777777" w:rsidR="00F5709F" w:rsidRPr="003520E8" w:rsidRDefault="00F5709F" w:rsidP="00F5709F">
      <w:pPr>
        <w:spacing w:after="0"/>
        <w:jc w:val="center"/>
        <w:rPr>
          <w:rFonts w:ascii="Letter-join Plus 2" w:hAnsi="Letter-join Plus 2"/>
          <w:color w:val="FFFFFF" w:themeColor="background1"/>
          <w:sz w:val="6"/>
          <w:szCs w:val="10"/>
        </w:rPr>
      </w:pPr>
    </w:p>
    <w:p w14:paraId="3F741CDC" w14:textId="77777777" w:rsidR="00F5709F" w:rsidRPr="003520E8" w:rsidRDefault="00F5709F" w:rsidP="00F5709F">
      <w:pPr>
        <w:spacing w:after="0"/>
        <w:jc w:val="center"/>
        <w:rPr>
          <w:rFonts w:ascii="Letter-join Plus 2" w:hAnsi="Letter-join Plus 2"/>
          <w:color w:val="FFFFFF" w:themeColor="background1"/>
          <w:sz w:val="6"/>
          <w:szCs w:val="10"/>
        </w:rPr>
      </w:pPr>
    </w:p>
    <w:tbl>
      <w:tblPr>
        <w:tblStyle w:val="TableGrid"/>
        <w:tblW w:w="21513" w:type="dxa"/>
        <w:tblLook w:val="04A0" w:firstRow="1" w:lastRow="0" w:firstColumn="1" w:lastColumn="0" w:noHBand="0" w:noVBand="1"/>
      </w:tblPr>
      <w:tblGrid>
        <w:gridCol w:w="4302"/>
        <w:gridCol w:w="1076"/>
        <w:gridCol w:w="3227"/>
        <w:gridCol w:w="2151"/>
        <w:gridCol w:w="2151"/>
        <w:gridCol w:w="3227"/>
        <w:gridCol w:w="1076"/>
        <w:gridCol w:w="4303"/>
      </w:tblGrid>
      <w:tr w:rsidR="00F5709F" w:rsidRPr="003520E8" w14:paraId="37F584A4" w14:textId="77777777" w:rsidTr="00533328">
        <w:tc>
          <w:tcPr>
            <w:tcW w:w="21513" w:type="dxa"/>
            <w:gridSpan w:val="8"/>
            <w:shd w:val="clear" w:color="auto" w:fill="FFFF66"/>
          </w:tcPr>
          <w:p w14:paraId="64840660" w14:textId="77777777" w:rsidR="00F5709F" w:rsidRPr="003520E8" w:rsidRDefault="007D2933" w:rsidP="00533328">
            <w:pPr>
              <w:jc w:val="center"/>
              <w:rPr>
                <w:rFonts w:ascii="Letter-join Plus 2" w:hAnsi="Letter-join Plus 2" w:cs="Arial"/>
                <w:b/>
                <w:color w:val="4F6228" w:themeColor="accent3" w:themeShade="80"/>
                <w:sz w:val="18"/>
                <w:u w:val="single"/>
              </w:rPr>
            </w:pPr>
            <w:r w:rsidRPr="003520E8">
              <w:rPr>
                <w:rFonts w:ascii="Letter-join Plus 2" w:hAnsi="Letter-join Plus 2" w:cs="Arial"/>
                <w:b/>
                <w:color w:val="4F6228" w:themeColor="accent3" w:themeShade="80"/>
                <w:sz w:val="32"/>
                <w:u w:val="single"/>
              </w:rPr>
              <w:t>Year 5</w:t>
            </w:r>
            <w:r w:rsidR="00F5709F" w:rsidRPr="003520E8">
              <w:rPr>
                <w:rFonts w:ascii="Letter-join Plus 2" w:hAnsi="Letter-join Plus 2" w:cs="Arial"/>
                <w:b/>
                <w:color w:val="4F6228" w:themeColor="accent3" w:themeShade="80"/>
                <w:sz w:val="32"/>
                <w:u w:val="single"/>
              </w:rPr>
              <w:t xml:space="preserve"> Prior Knowledge and Skills</w:t>
            </w:r>
          </w:p>
        </w:tc>
      </w:tr>
      <w:tr w:rsidR="00F5709F" w:rsidRPr="003520E8" w14:paraId="16E7CC94" w14:textId="77777777" w:rsidTr="00533328">
        <w:tc>
          <w:tcPr>
            <w:tcW w:w="21513" w:type="dxa"/>
            <w:gridSpan w:val="8"/>
            <w:shd w:val="clear" w:color="auto" w:fill="FFFF99"/>
          </w:tcPr>
          <w:p w14:paraId="60EE5367" w14:textId="77777777" w:rsidR="007D2933" w:rsidRPr="003520E8" w:rsidRDefault="007D2933" w:rsidP="003E580E">
            <w:pPr>
              <w:pStyle w:val="ListParagraph"/>
              <w:ind w:left="284" w:hanging="284"/>
              <w:rPr>
                <w:rFonts w:ascii="Letter-join Plus 2" w:hAnsi="Letter-join Plus 2" w:cs="Arial"/>
                <w:b/>
                <w:color w:val="4F6228" w:themeColor="accent3" w:themeShade="80"/>
                <w:sz w:val="20"/>
                <w:szCs w:val="20"/>
                <w:u w:val="single"/>
              </w:rPr>
            </w:pPr>
            <w:r w:rsidRPr="003520E8">
              <w:rPr>
                <w:rFonts w:ascii="Letter-join Plus 2" w:hAnsi="Letter-join Plus 2" w:cs="Arial"/>
                <w:b/>
                <w:color w:val="4F6228" w:themeColor="accent3" w:themeShade="80"/>
                <w:sz w:val="20"/>
                <w:szCs w:val="20"/>
                <w:u w:val="single"/>
              </w:rPr>
              <w:t>Working Scientifically Years 3 and 4</w:t>
            </w:r>
          </w:p>
          <w:p w14:paraId="32028FBA" w14:textId="77777777" w:rsidR="007D2933" w:rsidRPr="003520E8" w:rsidRDefault="007D2933" w:rsidP="007B73D2">
            <w:pPr>
              <w:pStyle w:val="ListParagraph"/>
              <w:numPr>
                <w:ilvl w:val="0"/>
                <w:numId w:val="1"/>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asking relevant questions and using different types of scientific enquiries to answer them </w:t>
            </w:r>
          </w:p>
          <w:p w14:paraId="2750AF55" w14:textId="77777777" w:rsidR="007D2933"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setting up simple practical enquiries, comparative and fair tests </w:t>
            </w:r>
          </w:p>
          <w:p w14:paraId="5D6324C5" w14:textId="77777777" w:rsidR="007D2933"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making systematic and careful observations and, where appropriate, taking accurate measurements using standard units, using a range of equipment, including thermometers and data loggers </w:t>
            </w:r>
          </w:p>
          <w:p w14:paraId="3F86920D" w14:textId="77777777" w:rsidR="007D2933"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gathering, recording, classifying and presenting data in a variety of ways to help in answering questions </w:t>
            </w:r>
          </w:p>
          <w:p w14:paraId="289DD990" w14:textId="77777777" w:rsidR="007D2933"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recording findings using simple scientific language, drawings, labelled diagrams, keys, bar charts, and tables </w:t>
            </w:r>
          </w:p>
          <w:p w14:paraId="4AB01ED0" w14:textId="77777777" w:rsidR="007D2933"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reporting on findings from enquiries, including oral and written explanations, displays or presentations of results and conclusions </w:t>
            </w:r>
          </w:p>
          <w:p w14:paraId="619ADF90" w14:textId="77777777" w:rsidR="007D2933"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using results to draw simple conclusions, make predictions for new values, suggest improvements and raise further questions </w:t>
            </w:r>
          </w:p>
          <w:p w14:paraId="0D7F7487" w14:textId="77777777" w:rsidR="003E580E"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identifying differences, similarities or changes related to simple scientific ideas and processes </w:t>
            </w:r>
          </w:p>
          <w:p w14:paraId="6DA61105" w14:textId="77777777" w:rsidR="00F5709F" w:rsidRPr="003520E8" w:rsidRDefault="007D2933" w:rsidP="007B73D2">
            <w:pPr>
              <w:pStyle w:val="ListParagraph"/>
              <w:numPr>
                <w:ilvl w:val="0"/>
                <w:numId w:val="4"/>
              </w:numPr>
              <w:ind w:left="284" w:hanging="284"/>
              <w:rPr>
                <w:rFonts w:ascii="Letter-join Plus 2" w:hAnsi="Letter-join Plus 2" w:cs="Arial"/>
                <w:color w:val="4F6228" w:themeColor="accent3" w:themeShade="80"/>
                <w:sz w:val="12"/>
              </w:rPr>
            </w:pPr>
            <w:r w:rsidRPr="003520E8">
              <w:rPr>
                <w:rFonts w:ascii="Letter-join Plus 2" w:hAnsi="Letter-join Plus 2" w:cs="Arial"/>
                <w:color w:val="4F6228" w:themeColor="accent3" w:themeShade="80"/>
                <w:sz w:val="20"/>
                <w:szCs w:val="20"/>
              </w:rPr>
              <w:t>using straightforward scientific evidence to answer questions or to support their findings</w:t>
            </w:r>
          </w:p>
        </w:tc>
      </w:tr>
      <w:tr w:rsidR="00533328" w:rsidRPr="003520E8" w14:paraId="5AD572C1" w14:textId="77777777" w:rsidTr="003E580E">
        <w:tc>
          <w:tcPr>
            <w:tcW w:w="5378" w:type="dxa"/>
            <w:gridSpan w:val="2"/>
            <w:shd w:val="clear" w:color="auto" w:fill="FFFF66"/>
          </w:tcPr>
          <w:p w14:paraId="55A002A3" w14:textId="77777777" w:rsidR="00533328" w:rsidRPr="003520E8" w:rsidRDefault="00533328"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Light</w:t>
            </w:r>
          </w:p>
        </w:tc>
        <w:tc>
          <w:tcPr>
            <w:tcW w:w="5378" w:type="dxa"/>
            <w:gridSpan w:val="2"/>
            <w:shd w:val="clear" w:color="auto" w:fill="FFFF66"/>
          </w:tcPr>
          <w:p w14:paraId="7691FBE1" w14:textId="77777777" w:rsidR="00533328" w:rsidRPr="003520E8" w:rsidRDefault="00533328"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Electricity</w:t>
            </w:r>
          </w:p>
        </w:tc>
        <w:tc>
          <w:tcPr>
            <w:tcW w:w="5378" w:type="dxa"/>
            <w:gridSpan w:val="2"/>
            <w:shd w:val="clear" w:color="auto" w:fill="FFFF66"/>
          </w:tcPr>
          <w:p w14:paraId="5978F0AE" w14:textId="77777777" w:rsidR="00533328" w:rsidRPr="003520E8" w:rsidRDefault="00533328"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Living Things</w:t>
            </w:r>
            <w:r w:rsidR="00493200" w:rsidRPr="003520E8">
              <w:rPr>
                <w:rFonts w:ascii="Letter-join Plus 2" w:hAnsi="Letter-join Plus 2" w:cs="Arial"/>
                <w:b/>
                <w:color w:val="4F6228" w:themeColor="accent3" w:themeShade="80"/>
                <w:sz w:val="20"/>
              </w:rPr>
              <w:t xml:space="preserve"> and their Habitats</w:t>
            </w:r>
          </w:p>
        </w:tc>
        <w:tc>
          <w:tcPr>
            <w:tcW w:w="5379" w:type="dxa"/>
            <w:gridSpan w:val="2"/>
            <w:shd w:val="clear" w:color="auto" w:fill="FFFF66"/>
          </w:tcPr>
          <w:p w14:paraId="0FB62C7D" w14:textId="77777777" w:rsidR="00533328" w:rsidRPr="003520E8" w:rsidRDefault="00956011" w:rsidP="00533328">
            <w:pPr>
              <w:tabs>
                <w:tab w:val="num" w:pos="142"/>
              </w:tabs>
              <w:ind w:left="142" w:hanging="142"/>
              <w:jc w:val="center"/>
              <w:rPr>
                <w:rFonts w:ascii="Letter-join Plus 2" w:hAnsi="Letter-join Plus 2" w:cs="Arial"/>
                <w:b/>
                <w:color w:val="4F6228" w:themeColor="accent3" w:themeShade="80"/>
                <w:sz w:val="20"/>
              </w:rPr>
            </w:pPr>
            <w:r w:rsidRPr="003520E8">
              <w:rPr>
                <w:rFonts w:ascii="Letter-join Plus 2" w:hAnsi="Letter-join Plus 2" w:cs="Arial"/>
                <w:b/>
                <w:color w:val="4F6228" w:themeColor="accent3" w:themeShade="80"/>
                <w:sz w:val="20"/>
              </w:rPr>
              <w:t>Animals</w:t>
            </w:r>
          </w:p>
        </w:tc>
      </w:tr>
      <w:tr w:rsidR="00533328" w:rsidRPr="003520E8" w14:paraId="38E84A9C" w14:textId="77777777" w:rsidTr="003E580E">
        <w:tc>
          <w:tcPr>
            <w:tcW w:w="5378" w:type="dxa"/>
            <w:gridSpan w:val="2"/>
            <w:shd w:val="clear" w:color="auto" w:fill="FFFF99"/>
          </w:tcPr>
          <w:p w14:paraId="49A02A8F" w14:textId="77777777" w:rsidR="00533328" w:rsidRPr="003520E8" w:rsidRDefault="00533328"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recognise that they need light in order to see things and that dark is the absence of light </w:t>
            </w:r>
          </w:p>
          <w:p w14:paraId="208D7EA0" w14:textId="77777777" w:rsidR="00533328" w:rsidRPr="003520E8" w:rsidRDefault="00533328"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notice that light is reflected from surfaces </w:t>
            </w:r>
          </w:p>
          <w:p w14:paraId="6F3F8F52" w14:textId="77777777" w:rsidR="00533328" w:rsidRPr="003520E8" w:rsidRDefault="00533328"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recognise that light from the sun can be dangerous and that there are ways to protect their eyes </w:t>
            </w:r>
          </w:p>
          <w:p w14:paraId="746A3CC4" w14:textId="77777777" w:rsidR="00533328" w:rsidRPr="003520E8" w:rsidRDefault="00533328"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recognise that shadows are formed when the light from a light source is blocked by a solid object </w:t>
            </w:r>
          </w:p>
          <w:p w14:paraId="2AAA0E56" w14:textId="77777777" w:rsidR="00533328" w:rsidRPr="003520E8" w:rsidRDefault="00533328" w:rsidP="007B73D2">
            <w:pPr>
              <w:pStyle w:val="ListParagraph"/>
              <w:numPr>
                <w:ilvl w:val="0"/>
                <w:numId w:val="2"/>
              </w:numPr>
              <w:tabs>
                <w:tab w:val="clear" w:pos="720"/>
                <w:tab w:val="num" w:pos="284"/>
              </w:tabs>
              <w:ind w:left="284" w:hanging="2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find patterns in the way that the size of shadows change. </w:t>
            </w:r>
          </w:p>
        </w:tc>
        <w:tc>
          <w:tcPr>
            <w:tcW w:w="5378" w:type="dxa"/>
            <w:gridSpan w:val="2"/>
            <w:shd w:val="clear" w:color="auto" w:fill="FFFF99"/>
          </w:tcPr>
          <w:p w14:paraId="58F4B8B5" w14:textId="77777777" w:rsidR="00533328" w:rsidRPr="003520E8" w:rsidRDefault="00533328" w:rsidP="007B73D2">
            <w:pPr>
              <w:pStyle w:val="ListParagraph"/>
              <w:numPr>
                <w:ilvl w:val="0"/>
                <w:numId w:val="2"/>
              </w:numPr>
              <w:tabs>
                <w:tab w:val="clear" w:pos="720"/>
                <w:tab w:val="num" w:pos="376"/>
              </w:tabs>
              <w:ind w:left="234" w:hanging="23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identify common appliances that run on electricity </w:t>
            </w:r>
          </w:p>
          <w:p w14:paraId="3F5ECBD3" w14:textId="77777777" w:rsidR="00533328" w:rsidRPr="003520E8" w:rsidRDefault="00533328" w:rsidP="007B73D2">
            <w:pPr>
              <w:pStyle w:val="ListParagraph"/>
              <w:numPr>
                <w:ilvl w:val="0"/>
                <w:numId w:val="2"/>
              </w:numPr>
              <w:tabs>
                <w:tab w:val="clear" w:pos="720"/>
                <w:tab w:val="num" w:pos="376"/>
              </w:tabs>
              <w:ind w:left="234" w:hanging="23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construct a simple series electrical circuit, identifying and naming its basic parts, including cells, wires, bulbs, switches and buzzers </w:t>
            </w:r>
          </w:p>
          <w:p w14:paraId="32BE2FDA" w14:textId="77777777" w:rsidR="00533328" w:rsidRPr="003520E8" w:rsidRDefault="00533328" w:rsidP="007B73D2">
            <w:pPr>
              <w:pStyle w:val="ListParagraph"/>
              <w:numPr>
                <w:ilvl w:val="0"/>
                <w:numId w:val="2"/>
              </w:numPr>
              <w:tabs>
                <w:tab w:val="clear" w:pos="720"/>
                <w:tab w:val="num" w:pos="376"/>
              </w:tabs>
              <w:ind w:left="234" w:hanging="23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identify whether or not a lamp will light in a simple series circuit, based on whether or not the lamp is part of a complete loop with a battery </w:t>
            </w:r>
          </w:p>
          <w:p w14:paraId="453E7BA3" w14:textId="77777777" w:rsidR="00533328" w:rsidRPr="003520E8" w:rsidRDefault="00533328" w:rsidP="007B73D2">
            <w:pPr>
              <w:pStyle w:val="ListParagraph"/>
              <w:numPr>
                <w:ilvl w:val="0"/>
                <w:numId w:val="2"/>
              </w:numPr>
              <w:tabs>
                <w:tab w:val="clear" w:pos="720"/>
                <w:tab w:val="num" w:pos="376"/>
              </w:tabs>
              <w:ind w:left="234" w:hanging="23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recognise that a switch opens and closes a circuit and associate this with whether or not a lamp lights in a simple series circuit </w:t>
            </w:r>
          </w:p>
          <w:p w14:paraId="0919F3F6" w14:textId="77777777" w:rsidR="00533328" w:rsidRPr="003520E8" w:rsidRDefault="00533328" w:rsidP="007B73D2">
            <w:pPr>
              <w:pStyle w:val="ListParagraph"/>
              <w:numPr>
                <w:ilvl w:val="0"/>
                <w:numId w:val="2"/>
              </w:numPr>
              <w:tabs>
                <w:tab w:val="clear" w:pos="720"/>
                <w:tab w:val="num" w:pos="376"/>
              </w:tabs>
              <w:ind w:left="234" w:hanging="23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recognise some common conductors and insulators, and associate metals with being good conductors.</w:t>
            </w:r>
          </w:p>
          <w:p w14:paraId="43B0CC61" w14:textId="77777777" w:rsidR="00533328" w:rsidRPr="003520E8" w:rsidRDefault="00533328" w:rsidP="00533328">
            <w:pPr>
              <w:tabs>
                <w:tab w:val="num" w:pos="142"/>
              </w:tabs>
              <w:ind w:left="142" w:hanging="142"/>
              <w:rPr>
                <w:rFonts w:ascii="Letter-join Plus 2" w:hAnsi="Letter-join Plus 2" w:cs="Arial"/>
                <w:color w:val="4F6228" w:themeColor="accent3" w:themeShade="80"/>
                <w:sz w:val="20"/>
                <w:szCs w:val="20"/>
              </w:rPr>
            </w:pPr>
          </w:p>
        </w:tc>
        <w:tc>
          <w:tcPr>
            <w:tcW w:w="5378" w:type="dxa"/>
            <w:gridSpan w:val="2"/>
            <w:shd w:val="clear" w:color="auto" w:fill="FFFF99"/>
          </w:tcPr>
          <w:p w14:paraId="709D7EED" w14:textId="77777777" w:rsidR="00956011" w:rsidRPr="003520E8" w:rsidRDefault="00956011" w:rsidP="007B73D2">
            <w:pPr>
              <w:pStyle w:val="ListParagraph"/>
              <w:numPr>
                <w:ilvl w:val="0"/>
                <w:numId w:val="5"/>
              </w:numPr>
              <w:tabs>
                <w:tab w:val="clear" w:pos="720"/>
                <w:tab w:val="num" w:pos="326"/>
              </w:tabs>
              <w:ind w:left="184" w:hanging="1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recognise that living things can be grouped in a variety of ways </w:t>
            </w:r>
          </w:p>
          <w:p w14:paraId="651B3432" w14:textId="77777777" w:rsidR="00956011" w:rsidRPr="003520E8" w:rsidRDefault="00956011" w:rsidP="007B73D2">
            <w:pPr>
              <w:pStyle w:val="ListParagraph"/>
              <w:numPr>
                <w:ilvl w:val="0"/>
                <w:numId w:val="5"/>
              </w:numPr>
              <w:tabs>
                <w:tab w:val="clear" w:pos="720"/>
                <w:tab w:val="num" w:pos="326"/>
              </w:tabs>
              <w:ind w:left="184" w:hanging="1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explore and use classification keys to help group, identify and name a variety of living things in their local and wider environment </w:t>
            </w:r>
          </w:p>
          <w:p w14:paraId="5FAE43CB" w14:textId="77777777" w:rsidR="00956011" w:rsidRPr="003520E8" w:rsidRDefault="00956011" w:rsidP="007B73D2">
            <w:pPr>
              <w:pStyle w:val="ListParagraph"/>
              <w:numPr>
                <w:ilvl w:val="0"/>
                <w:numId w:val="5"/>
              </w:numPr>
              <w:tabs>
                <w:tab w:val="clear" w:pos="720"/>
                <w:tab w:val="num" w:pos="326"/>
              </w:tabs>
              <w:ind w:left="184" w:hanging="184"/>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recognise that environments can change and that this can sometimes pose dangers to living things. </w:t>
            </w:r>
          </w:p>
          <w:p w14:paraId="3B6BB696" w14:textId="77777777" w:rsidR="00533328" w:rsidRPr="003520E8" w:rsidRDefault="00533328" w:rsidP="007B73D2">
            <w:pPr>
              <w:pStyle w:val="ListParagraph"/>
              <w:numPr>
                <w:ilvl w:val="0"/>
                <w:numId w:val="5"/>
              </w:numPr>
              <w:rPr>
                <w:rFonts w:ascii="Letter-join Plus 2" w:hAnsi="Letter-join Plus 2" w:cs="Arial"/>
                <w:color w:val="4F6228" w:themeColor="accent3" w:themeShade="80"/>
                <w:sz w:val="20"/>
                <w:szCs w:val="20"/>
              </w:rPr>
            </w:pPr>
          </w:p>
        </w:tc>
        <w:tc>
          <w:tcPr>
            <w:tcW w:w="5379" w:type="dxa"/>
            <w:gridSpan w:val="2"/>
            <w:shd w:val="clear" w:color="auto" w:fill="FFFF99"/>
          </w:tcPr>
          <w:p w14:paraId="2E486B4A" w14:textId="77777777" w:rsidR="003E580E" w:rsidRPr="003520E8" w:rsidRDefault="00533328" w:rsidP="007B73D2">
            <w:pPr>
              <w:pStyle w:val="ListParagraph"/>
              <w:numPr>
                <w:ilvl w:val="0"/>
                <w:numId w:val="1"/>
              </w:numPr>
              <w:ind w:left="276" w:hanging="276"/>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w:t>
            </w:r>
            <w:r w:rsidR="003E580E" w:rsidRPr="003520E8">
              <w:rPr>
                <w:rFonts w:ascii="Letter-join Plus 2" w:hAnsi="Letter-join Plus 2" w:cs="Arial"/>
                <w:color w:val="4F6228" w:themeColor="accent3" w:themeShade="80"/>
                <w:sz w:val="20"/>
                <w:szCs w:val="20"/>
              </w:rPr>
              <w:t xml:space="preserve"> Notice that animals, including humans, have offspring, which grow into adults;</w:t>
            </w:r>
          </w:p>
          <w:p w14:paraId="2B48C4B5" w14:textId="77777777" w:rsidR="003E580E" w:rsidRPr="003520E8" w:rsidRDefault="003E580E" w:rsidP="007B73D2">
            <w:pPr>
              <w:pStyle w:val="ListParagraph"/>
              <w:numPr>
                <w:ilvl w:val="0"/>
                <w:numId w:val="1"/>
              </w:numPr>
              <w:ind w:left="276" w:hanging="276"/>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Find out about and describe the basic needs of animals, including humans for survival (water, food and air);</w:t>
            </w:r>
          </w:p>
          <w:p w14:paraId="21AF30E4" w14:textId="77777777" w:rsidR="003E580E" w:rsidRPr="003520E8" w:rsidRDefault="003E580E" w:rsidP="007B73D2">
            <w:pPr>
              <w:pStyle w:val="ListParagraph"/>
              <w:numPr>
                <w:ilvl w:val="0"/>
                <w:numId w:val="1"/>
              </w:numPr>
              <w:ind w:left="276" w:hanging="276"/>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Describe the importance for humans of exercise, eating the right amount of different types of food, and hygiene.</w:t>
            </w:r>
          </w:p>
          <w:p w14:paraId="58F36C33" w14:textId="77777777" w:rsidR="003E580E" w:rsidRPr="003520E8" w:rsidRDefault="003E580E" w:rsidP="007B73D2">
            <w:pPr>
              <w:pStyle w:val="ListParagraph"/>
              <w:numPr>
                <w:ilvl w:val="0"/>
                <w:numId w:val="1"/>
              </w:numPr>
              <w:ind w:left="276" w:hanging="276"/>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describe the differences in the life cycles of a mammal, an amphibian, an insect and a bird </w:t>
            </w:r>
          </w:p>
          <w:p w14:paraId="0D8AC469" w14:textId="77777777" w:rsidR="003E580E" w:rsidRPr="003520E8" w:rsidRDefault="003E580E" w:rsidP="007B73D2">
            <w:pPr>
              <w:pStyle w:val="ListParagraph"/>
              <w:numPr>
                <w:ilvl w:val="0"/>
                <w:numId w:val="1"/>
              </w:numPr>
              <w:ind w:left="276" w:hanging="276"/>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describe the life process of reproduction in some plants and animals. </w:t>
            </w:r>
          </w:p>
          <w:p w14:paraId="1F9DA87E" w14:textId="77777777" w:rsidR="003E580E" w:rsidRPr="003520E8" w:rsidRDefault="003E580E" w:rsidP="007B73D2">
            <w:pPr>
              <w:pStyle w:val="ListParagraph"/>
              <w:numPr>
                <w:ilvl w:val="0"/>
                <w:numId w:val="1"/>
              </w:numPr>
              <w:ind w:left="276" w:hanging="276"/>
              <w:rPr>
                <w:rFonts w:ascii="Letter-join Plus 2" w:hAnsi="Letter-join Plus 2" w:cs="Arial"/>
                <w:color w:val="4F6228" w:themeColor="accent3" w:themeShade="80"/>
                <w:sz w:val="20"/>
                <w:szCs w:val="20"/>
              </w:rPr>
            </w:pPr>
            <w:r w:rsidRPr="003520E8">
              <w:rPr>
                <w:rFonts w:ascii="Letter-join Plus 2" w:hAnsi="Letter-join Plus 2" w:cs="Arial"/>
                <w:color w:val="4F6228" w:themeColor="accent3" w:themeShade="80"/>
                <w:sz w:val="20"/>
                <w:szCs w:val="20"/>
              </w:rPr>
              <w:t xml:space="preserve">describe the changes as humans develop to old age. </w:t>
            </w:r>
          </w:p>
          <w:p w14:paraId="7E55B406" w14:textId="77777777" w:rsidR="00533328" w:rsidRPr="003520E8" w:rsidRDefault="00533328" w:rsidP="003E580E">
            <w:pPr>
              <w:rPr>
                <w:rFonts w:ascii="Letter-join Plus 2" w:hAnsi="Letter-join Plus 2" w:cs="Arial"/>
                <w:color w:val="4F6228" w:themeColor="accent3" w:themeShade="80"/>
                <w:sz w:val="20"/>
                <w:szCs w:val="20"/>
              </w:rPr>
            </w:pPr>
          </w:p>
        </w:tc>
      </w:tr>
      <w:tr w:rsidR="00F5709F" w:rsidRPr="003520E8" w14:paraId="37184B3C" w14:textId="77777777" w:rsidTr="00533328">
        <w:tc>
          <w:tcPr>
            <w:tcW w:w="21513" w:type="dxa"/>
            <w:gridSpan w:val="8"/>
            <w:shd w:val="clear" w:color="auto" w:fill="006600"/>
          </w:tcPr>
          <w:p w14:paraId="42830309" w14:textId="77777777" w:rsidR="00F5709F" w:rsidRPr="003520E8" w:rsidRDefault="00EC1BBE" w:rsidP="00533328">
            <w:pPr>
              <w:ind w:left="226"/>
              <w:jc w:val="center"/>
              <w:rPr>
                <w:rFonts w:ascii="Letter-join Plus 2" w:hAnsi="Letter-join Plus 2" w:cs="Arial"/>
                <w:b/>
                <w:sz w:val="18"/>
                <w:u w:val="single"/>
              </w:rPr>
            </w:pPr>
            <w:r w:rsidRPr="003520E8">
              <w:rPr>
                <w:rFonts w:ascii="Letter-join Plus 2" w:hAnsi="Letter-join Plus 2" w:cs="Arial"/>
                <w:b/>
                <w:color w:val="FFFFFF" w:themeColor="background1"/>
                <w:sz w:val="36"/>
                <w:u w:val="single"/>
              </w:rPr>
              <w:t>Year 6</w:t>
            </w:r>
            <w:r w:rsidR="00F5709F" w:rsidRPr="003520E8">
              <w:rPr>
                <w:rFonts w:ascii="Letter-join Plus 2" w:hAnsi="Letter-join Plus 2" w:cs="Arial"/>
                <w:b/>
                <w:color w:val="FFFFFF" w:themeColor="background1"/>
                <w:sz w:val="36"/>
                <w:u w:val="single"/>
              </w:rPr>
              <w:t xml:space="preserve"> Science Knowledge and Skills</w:t>
            </w:r>
          </w:p>
        </w:tc>
      </w:tr>
      <w:tr w:rsidR="00E16156" w:rsidRPr="003520E8" w14:paraId="62BA9034" w14:textId="77777777" w:rsidTr="00533328">
        <w:tc>
          <w:tcPr>
            <w:tcW w:w="4302" w:type="dxa"/>
            <w:shd w:val="clear" w:color="auto" w:fill="006600"/>
          </w:tcPr>
          <w:p w14:paraId="3A0B03E8" w14:textId="77777777" w:rsidR="00E16156" w:rsidRPr="003520E8" w:rsidRDefault="00E16156"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Light</w:t>
            </w:r>
          </w:p>
          <w:p w14:paraId="53A19D38" w14:textId="77777777" w:rsidR="00E16156" w:rsidRPr="003520E8" w:rsidRDefault="00E16156" w:rsidP="00E16156">
            <w:pPr>
              <w:jc w:val="center"/>
              <w:rPr>
                <w:rFonts w:ascii="Letter-join Plus 2" w:hAnsi="Letter-join Plus 2" w:cs="Arial"/>
                <w:color w:val="FFFFFF" w:themeColor="background1"/>
                <w:sz w:val="20"/>
                <w:szCs w:val="20"/>
              </w:rPr>
            </w:pPr>
            <w:r w:rsidRPr="003520E8">
              <w:rPr>
                <w:rFonts w:ascii="Letter-join Plus 2" w:hAnsi="Letter-join Plus 2" w:cs="Arial"/>
                <w:color w:val="FFFFFF" w:themeColor="background1"/>
                <w:sz w:val="20"/>
                <w:szCs w:val="20"/>
              </w:rPr>
              <w:t>‘</w:t>
            </w:r>
            <w:r w:rsidRPr="003520E8">
              <w:rPr>
                <w:rFonts w:ascii="Letter-join Plus 2" w:hAnsi="Letter-join Plus 2" w:cs="Arial"/>
                <w:i/>
                <w:color w:val="FFFFFF" w:themeColor="background1"/>
                <w:sz w:val="20"/>
                <w:szCs w:val="20"/>
              </w:rPr>
              <w:t>How could you light up your life?’</w:t>
            </w:r>
          </w:p>
        </w:tc>
        <w:tc>
          <w:tcPr>
            <w:tcW w:w="4303" w:type="dxa"/>
            <w:gridSpan w:val="2"/>
            <w:shd w:val="clear" w:color="auto" w:fill="006600"/>
          </w:tcPr>
          <w:p w14:paraId="7A19412F" w14:textId="77777777" w:rsidR="00E16156" w:rsidRPr="003520E8" w:rsidRDefault="00E16156"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Electricity</w:t>
            </w:r>
          </w:p>
          <w:p w14:paraId="35E6B218" w14:textId="77777777" w:rsidR="00E16156" w:rsidRPr="003520E8" w:rsidRDefault="00E16156" w:rsidP="00E16156">
            <w:pPr>
              <w:jc w:val="center"/>
              <w:rPr>
                <w:rFonts w:ascii="Letter-join Plus 2" w:hAnsi="Letter-join Plus 2" w:cs="Arial"/>
                <w:i/>
                <w:color w:val="FFFFFF" w:themeColor="background1"/>
                <w:sz w:val="20"/>
                <w:szCs w:val="20"/>
              </w:rPr>
            </w:pPr>
            <w:r w:rsidRPr="003520E8">
              <w:rPr>
                <w:rFonts w:ascii="Letter-join Plus 2" w:hAnsi="Letter-join Plus 2" w:cs="Arial"/>
                <w:b/>
                <w:color w:val="FFFFFF" w:themeColor="background1"/>
                <w:sz w:val="20"/>
                <w:szCs w:val="20"/>
              </w:rPr>
              <w:t>‘</w:t>
            </w:r>
            <w:r w:rsidRPr="003520E8">
              <w:rPr>
                <w:rFonts w:ascii="Letter-join Plus 2" w:hAnsi="Letter-join Plus 2" w:cs="Arial"/>
                <w:b/>
                <w:i/>
                <w:color w:val="FFFFFF" w:themeColor="background1"/>
                <w:sz w:val="20"/>
                <w:szCs w:val="20"/>
              </w:rPr>
              <w:t>Could you be the next Nintendo apprentice</w:t>
            </w:r>
            <w:r w:rsidRPr="003520E8">
              <w:rPr>
                <w:rFonts w:ascii="Letter-join Plus 2" w:hAnsi="Letter-join Plus 2" w:cs="Arial"/>
                <w:i/>
                <w:color w:val="FFFFFF" w:themeColor="background1"/>
                <w:sz w:val="20"/>
                <w:szCs w:val="20"/>
              </w:rPr>
              <w:t>?’</w:t>
            </w:r>
          </w:p>
        </w:tc>
        <w:tc>
          <w:tcPr>
            <w:tcW w:w="4302" w:type="dxa"/>
            <w:gridSpan w:val="2"/>
            <w:shd w:val="clear" w:color="auto" w:fill="006600"/>
          </w:tcPr>
          <w:p w14:paraId="6E4B0CAC" w14:textId="77777777" w:rsidR="00E16156" w:rsidRPr="003520E8" w:rsidRDefault="00E16156"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Living Things</w:t>
            </w:r>
            <w:r w:rsidR="00493200" w:rsidRPr="003520E8">
              <w:rPr>
                <w:rFonts w:ascii="Letter-join Plus 2" w:hAnsi="Letter-join Plus 2" w:cs="Arial"/>
                <w:b/>
                <w:color w:val="FFFFFF" w:themeColor="background1"/>
                <w:sz w:val="20"/>
                <w:szCs w:val="20"/>
                <w:u w:val="single"/>
              </w:rPr>
              <w:t xml:space="preserve"> and their Habitats</w:t>
            </w:r>
          </w:p>
          <w:p w14:paraId="5032070A" w14:textId="77777777" w:rsidR="00E16156" w:rsidRPr="003520E8" w:rsidRDefault="00E16156" w:rsidP="00533328">
            <w:pPr>
              <w:tabs>
                <w:tab w:val="left" w:pos="180"/>
                <w:tab w:val="center" w:pos="2043"/>
              </w:tabs>
              <w:rPr>
                <w:rFonts w:ascii="Letter-join Plus 2" w:hAnsi="Letter-join Plus 2" w:cs="Arial"/>
                <w:i/>
                <w:color w:val="FFFFFF" w:themeColor="background1"/>
                <w:sz w:val="20"/>
                <w:szCs w:val="20"/>
              </w:rPr>
            </w:pPr>
            <w:r w:rsidRPr="003520E8">
              <w:rPr>
                <w:rFonts w:ascii="Letter-join Plus 2" w:hAnsi="Letter-join Plus 2" w:cs="Arial"/>
                <w:i/>
                <w:color w:val="FFFFFF" w:themeColor="background1"/>
                <w:sz w:val="20"/>
                <w:szCs w:val="20"/>
              </w:rPr>
              <w:tab/>
            </w:r>
            <w:r w:rsidRPr="003520E8">
              <w:rPr>
                <w:rFonts w:ascii="Letter-join Plus 2" w:hAnsi="Letter-join Plus 2" w:cs="Arial"/>
                <w:i/>
                <w:color w:val="FFFFFF" w:themeColor="background1"/>
                <w:sz w:val="20"/>
                <w:szCs w:val="20"/>
              </w:rPr>
              <w:tab/>
              <w:t>‘ Could Spiderman really exist?’</w:t>
            </w:r>
          </w:p>
        </w:tc>
        <w:tc>
          <w:tcPr>
            <w:tcW w:w="4303" w:type="dxa"/>
            <w:gridSpan w:val="2"/>
            <w:shd w:val="clear" w:color="auto" w:fill="006600"/>
          </w:tcPr>
          <w:p w14:paraId="2A44DB7B" w14:textId="77777777" w:rsidR="00E16156" w:rsidRPr="003520E8" w:rsidRDefault="00E16156"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Animals including Humans</w:t>
            </w:r>
          </w:p>
          <w:p w14:paraId="2EA4D726" w14:textId="77777777" w:rsidR="00E16156" w:rsidRPr="003520E8" w:rsidRDefault="00E16156" w:rsidP="00E16156">
            <w:pPr>
              <w:jc w:val="center"/>
              <w:rPr>
                <w:rFonts w:ascii="Letter-join Plus 2" w:hAnsi="Letter-join Plus 2" w:cs="Arial"/>
                <w:i/>
                <w:color w:val="FFFFFF" w:themeColor="background1"/>
                <w:sz w:val="20"/>
                <w:szCs w:val="20"/>
              </w:rPr>
            </w:pPr>
            <w:r w:rsidRPr="003520E8">
              <w:rPr>
                <w:rFonts w:ascii="Letter-join Plus 2" w:hAnsi="Letter-join Plus 2" w:cs="Arial"/>
                <w:i/>
                <w:color w:val="FFFFFF" w:themeColor="background1"/>
                <w:sz w:val="20"/>
                <w:szCs w:val="20"/>
              </w:rPr>
              <w:t>‘’What would a journey through your body look like?’</w:t>
            </w:r>
          </w:p>
        </w:tc>
        <w:tc>
          <w:tcPr>
            <w:tcW w:w="4303" w:type="dxa"/>
            <w:shd w:val="clear" w:color="auto" w:fill="006600"/>
          </w:tcPr>
          <w:p w14:paraId="04DEA201" w14:textId="77777777" w:rsidR="00E16156" w:rsidRPr="003520E8" w:rsidRDefault="00E16156" w:rsidP="00533328">
            <w:pPr>
              <w:jc w:val="center"/>
              <w:rPr>
                <w:rFonts w:ascii="Letter-join Plus 2" w:hAnsi="Letter-join Plus 2" w:cs="Arial"/>
                <w:b/>
                <w:color w:val="FFFFFF" w:themeColor="background1"/>
                <w:sz w:val="20"/>
                <w:szCs w:val="20"/>
                <w:u w:val="single"/>
              </w:rPr>
            </w:pPr>
            <w:r w:rsidRPr="003520E8">
              <w:rPr>
                <w:rFonts w:ascii="Letter-join Plus 2" w:hAnsi="Letter-join Plus 2" w:cs="Arial"/>
                <w:b/>
                <w:color w:val="FFFFFF" w:themeColor="background1"/>
                <w:sz w:val="20"/>
                <w:szCs w:val="20"/>
                <w:u w:val="single"/>
              </w:rPr>
              <w:t>Evolution</w:t>
            </w:r>
          </w:p>
          <w:p w14:paraId="6BF9A1A1" w14:textId="77777777" w:rsidR="00E16156" w:rsidRPr="003520E8" w:rsidRDefault="00E16156" w:rsidP="00E16156">
            <w:pPr>
              <w:jc w:val="center"/>
              <w:rPr>
                <w:rFonts w:ascii="Letter-join Plus 2" w:hAnsi="Letter-join Plus 2" w:cs="Arial"/>
                <w:i/>
                <w:color w:val="FFFFFF" w:themeColor="background1"/>
                <w:sz w:val="20"/>
                <w:szCs w:val="20"/>
              </w:rPr>
            </w:pPr>
            <w:r w:rsidRPr="003520E8">
              <w:rPr>
                <w:rFonts w:ascii="Letter-join Plus 2" w:hAnsi="Letter-join Plus 2" w:cs="Arial"/>
                <w:i/>
                <w:color w:val="FFFFFF" w:themeColor="background1"/>
                <w:sz w:val="20"/>
                <w:szCs w:val="20"/>
              </w:rPr>
              <w:t>‘Have we always looked like this?’’</w:t>
            </w:r>
          </w:p>
        </w:tc>
      </w:tr>
      <w:tr w:rsidR="00F5709F" w:rsidRPr="003520E8" w14:paraId="44DC5C51" w14:textId="77777777" w:rsidTr="00533328">
        <w:tc>
          <w:tcPr>
            <w:tcW w:w="4302" w:type="dxa"/>
            <w:shd w:val="clear" w:color="auto" w:fill="C2D69B" w:themeFill="accent3" w:themeFillTint="99"/>
          </w:tcPr>
          <w:p w14:paraId="2A3AF854"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recognise that light appears to travel in straight lines </w:t>
            </w:r>
          </w:p>
          <w:p w14:paraId="33557566"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use the idea that light travels in straight lines to explain that objects are seen because they give out or reflect light into the eye </w:t>
            </w:r>
          </w:p>
          <w:p w14:paraId="70859D72"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explain that we see things because light travels from light sources to our eyes or from light sources to objects and then to our eyes </w:t>
            </w:r>
          </w:p>
          <w:p w14:paraId="50F624FC" w14:textId="77777777" w:rsidR="00F5709F"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use the idea that light travels in straight lines to explain why shadows have the same shape as the objects that cast them.  </w:t>
            </w:r>
          </w:p>
          <w:p w14:paraId="0DF5BA15" w14:textId="77777777" w:rsidR="00F5709F" w:rsidRPr="003520E8" w:rsidRDefault="00F5709F" w:rsidP="00533328">
            <w:pPr>
              <w:pStyle w:val="ListParagraph"/>
              <w:ind w:left="142"/>
              <w:rPr>
                <w:rFonts w:ascii="Letter-join Plus 2" w:hAnsi="Letter-join Plus 2" w:cs="Arial"/>
                <w:sz w:val="20"/>
                <w:szCs w:val="20"/>
              </w:rPr>
            </w:pPr>
          </w:p>
        </w:tc>
        <w:tc>
          <w:tcPr>
            <w:tcW w:w="4303" w:type="dxa"/>
            <w:gridSpan w:val="2"/>
            <w:shd w:val="clear" w:color="auto" w:fill="C2D69B" w:themeFill="accent3" w:themeFillTint="99"/>
          </w:tcPr>
          <w:p w14:paraId="26F065A3"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associate the brightness of a lamp or the volume of a buzzer with the number and voltage of cells used in the circuit </w:t>
            </w:r>
          </w:p>
          <w:p w14:paraId="6F77E5EB"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compare and give reasons for variations in how components function, including the brightness of bulbs, the loudness of buzzers and the on/off position of switches </w:t>
            </w:r>
          </w:p>
          <w:p w14:paraId="65BC620D"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use recognised symbols when representing a simple circuit in a diagram. </w:t>
            </w:r>
          </w:p>
          <w:p w14:paraId="070A8C54" w14:textId="77777777" w:rsidR="00F5709F" w:rsidRPr="003520E8" w:rsidRDefault="00F5709F" w:rsidP="00533328">
            <w:pPr>
              <w:pStyle w:val="ListParagraph"/>
              <w:ind w:left="142"/>
              <w:rPr>
                <w:rFonts w:ascii="Letter-join Plus 2" w:hAnsi="Letter-join Plus 2" w:cs="Arial"/>
                <w:sz w:val="20"/>
                <w:szCs w:val="20"/>
              </w:rPr>
            </w:pPr>
          </w:p>
        </w:tc>
        <w:tc>
          <w:tcPr>
            <w:tcW w:w="4302" w:type="dxa"/>
            <w:gridSpan w:val="2"/>
            <w:shd w:val="clear" w:color="auto" w:fill="C2D69B" w:themeFill="accent3" w:themeFillTint="99"/>
          </w:tcPr>
          <w:p w14:paraId="3AB632CE"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describe how living things are classified into broad groups according to common observable characteristics and based on similarities and differences, including micro-organisms, plants and animals </w:t>
            </w:r>
          </w:p>
          <w:p w14:paraId="7AC7DCD4"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give reasons for classifying plants and animals based on specific characteristics. </w:t>
            </w:r>
          </w:p>
          <w:p w14:paraId="606FA29B" w14:textId="77777777" w:rsidR="00F5709F" w:rsidRPr="003520E8" w:rsidRDefault="00F5709F" w:rsidP="00533328">
            <w:pPr>
              <w:rPr>
                <w:rFonts w:ascii="Letter-join Plus 2" w:hAnsi="Letter-join Plus 2" w:cs="Arial"/>
                <w:sz w:val="20"/>
                <w:szCs w:val="20"/>
              </w:rPr>
            </w:pPr>
          </w:p>
        </w:tc>
        <w:tc>
          <w:tcPr>
            <w:tcW w:w="4303" w:type="dxa"/>
            <w:gridSpan w:val="2"/>
            <w:shd w:val="clear" w:color="auto" w:fill="C2D69B" w:themeFill="accent3" w:themeFillTint="99"/>
          </w:tcPr>
          <w:p w14:paraId="35BDFC3C"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identify and name the main parts of the human circulatory system, and describe the functions of the heart, blood vessels and blood </w:t>
            </w:r>
          </w:p>
          <w:p w14:paraId="5482612A"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recognise the impact of diet, exercise, drugs and lifestyle on the way their bodies function </w:t>
            </w:r>
          </w:p>
          <w:p w14:paraId="28D65A28"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describe the ways in which nutrients and water are transported within animals, including humans. </w:t>
            </w:r>
          </w:p>
          <w:p w14:paraId="424D7876" w14:textId="77777777" w:rsidR="00F5709F" w:rsidRPr="003520E8" w:rsidRDefault="00F5709F" w:rsidP="00533328">
            <w:pPr>
              <w:pStyle w:val="ListParagraph"/>
              <w:ind w:left="142"/>
              <w:rPr>
                <w:rFonts w:ascii="Letter-join Plus 2" w:hAnsi="Letter-join Plus 2" w:cs="Arial"/>
                <w:sz w:val="20"/>
                <w:szCs w:val="20"/>
              </w:rPr>
            </w:pPr>
          </w:p>
        </w:tc>
        <w:tc>
          <w:tcPr>
            <w:tcW w:w="4303" w:type="dxa"/>
            <w:shd w:val="clear" w:color="auto" w:fill="C2D69B" w:themeFill="accent3" w:themeFillTint="99"/>
          </w:tcPr>
          <w:p w14:paraId="31132F18"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recognise that living things have changed over time and that fossils provide information about living things that inhabited the Earth millions of years ago </w:t>
            </w:r>
          </w:p>
          <w:p w14:paraId="48027898"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recognise that living things produce offspring of the same kind, but normally offspring vary and are not identical to their parents </w:t>
            </w:r>
          </w:p>
          <w:p w14:paraId="21D946FF" w14:textId="77777777" w:rsidR="00533328" w:rsidRPr="003520E8" w:rsidRDefault="00533328" w:rsidP="007B73D2">
            <w:pPr>
              <w:pStyle w:val="ListParagraph"/>
              <w:numPr>
                <w:ilvl w:val="0"/>
                <w:numId w:val="1"/>
              </w:numPr>
              <w:ind w:left="142" w:hanging="142"/>
              <w:rPr>
                <w:rFonts w:ascii="Letter-join Plus 2" w:hAnsi="Letter-join Plus 2" w:cs="Arial"/>
                <w:sz w:val="20"/>
                <w:szCs w:val="20"/>
              </w:rPr>
            </w:pPr>
            <w:r w:rsidRPr="003520E8">
              <w:rPr>
                <w:rFonts w:ascii="Letter-join Plus 2" w:hAnsi="Letter-join Plus 2" w:cs="Arial"/>
                <w:sz w:val="20"/>
                <w:szCs w:val="20"/>
              </w:rPr>
              <w:t xml:space="preserve">identify how animals and plants are adapted to suit their environment in different ways and that adaptation may lead to evolution. </w:t>
            </w:r>
          </w:p>
          <w:p w14:paraId="27856E11" w14:textId="77777777" w:rsidR="00F5709F" w:rsidRPr="003520E8" w:rsidRDefault="00F5709F" w:rsidP="00533328">
            <w:pPr>
              <w:pStyle w:val="ListParagraph"/>
              <w:ind w:left="142"/>
              <w:rPr>
                <w:rFonts w:ascii="Letter-join Plus 2" w:hAnsi="Letter-join Plus 2" w:cs="Arial"/>
                <w:sz w:val="20"/>
                <w:szCs w:val="20"/>
              </w:rPr>
            </w:pPr>
          </w:p>
        </w:tc>
      </w:tr>
      <w:tr w:rsidR="00F5709F" w:rsidRPr="003520E8" w14:paraId="76AE5439" w14:textId="77777777" w:rsidTr="00533328">
        <w:tc>
          <w:tcPr>
            <w:tcW w:w="21513" w:type="dxa"/>
            <w:gridSpan w:val="8"/>
            <w:shd w:val="clear" w:color="auto" w:fill="C2D69B" w:themeFill="accent3" w:themeFillTint="99"/>
          </w:tcPr>
          <w:p w14:paraId="54CE569B" w14:textId="77777777" w:rsidR="00533328" w:rsidRPr="003520E8" w:rsidRDefault="00533328" w:rsidP="00533328">
            <w:pPr>
              <w:pStyle w:val="ListParagraph"/>
              <w:ind w:left="142"/>
              <w:rPr>
                <w:rFonts w:ascii="Letter-join Plus 2" w:hAnsi="Letter-join Plus 2" w:cs="Arial"/>
                <w:b/>
                <w:sz w:val="20"/>
                <w:szCs w:val="20"/>
                <w:u w:val="single"/>
              </w:rPr>
            </w:pPr>
            <w:r w:rsidRPr="003520E8">
              <w:rPr>
                <w:rFonts w:ascii="Letter-join Plus 2" w:hAnsi="Letter-join Plus 2" w:cs="Arial"/>
                <w:b/>
                <w:sz w:val="20"/>
                <w:szCs w:val="20"/>
                <w:u w:val="single"/>
              </w:rPr>
              <w:t>Working Scientifically Years 5 and 6</w:t>
            </w:r>
          </w:p>
          <w:p w14:paraId="0ADD6795" w14:textId="77777777" w:rsidR="00533328" w:rsidRPr="003520E8" w:rsidRDefault="00533328" w:rsidP="007B73D2">
            <w:pPr>
              <w:pStyle w:val="ListParagraph"/>
              <w:numPr>
                <w:ilvl w:val="0"/>
                <w:numId w:val="4"/>
              </w:numPr>
              <w:rPr>
                <w:rFonts w:ascii="Letter-join Plus 2" w:hAnsi="Letter-join Plus 2" w:cs="Arial"/>
                <w:sz w:val="20"/>
                <w:szCs w:val="20"/>
              </w:rPr>
            </w:pPr>
            <w:r w:rsidRPr="003520E8">
              <w:rPr>
                <w:rFonts w:ascii="Letter-join Plus 2" w:hAnsi="Letter-join Plus 2" w:cs="Arial"/>
                <w:sz w:val="20"/>
                <w:szCs w:val="20"/>
              </w:rPr>
              <w:t xml:space="preserve">planning different types of scientific enquiries to answer questions, including recognising and controlling variables where necessary </w:t>
            </w:r>
          </w:p>
          <w:p w14:paraId="6ADB687D" w14:textId="77777777" w:rsidR="00533328" w:rsidRPr="003520E8" w:rsidRDefault="00533328" w:rsidP="007B73D2">
            <w:pPr>
              <w:pStyle w:val="ListParagraph"/>
              <w:numPr>
                <w:ilvl w:val="0"/>
                <w:numId w:val="4"/>
              </w:numPr>
              <w:rPr>
                <w:rFonts w:ascii="Letter-join Plus 2" w:hAnsi="Letter-join Plus 2" w:cs="Arial"/>
                <w:sz w:val="20"/>
                <w:szCs w:val="20"/>
              </w:rPr>
            </w:pPr>
            <w:r w:rsidRPr="003520E8">
              <w:rPr>
                <w:rFonts w:ascii="Letter-join Plus 2" w:hAnsi="Letter-join Plus 2" w:cs="Arial"/>
                <w:sz w:val="20"/>
                <w:szCs w:val="20"/>
              </w:rPr>
              <w:t xml:space="preserve">taking measurements, using a range of scientific equipment, with increasing accuracy and precision, taking repeat readings when appropriate </w:t>
            </w:r>
          </w:p>
          <w:p w14:paraId="7E446770" w14:textId="77777777" w:rsidR="00533328" w:rsidRPr="003520E8" w:rsidRDefault="00533328" w:rsidP="007B73D2">
            <w:pPr>
              <w:pStyle w:val="ListParagraph"/>
              <w:numPr>
                <w:ilvl w:val="0"/>
                <w:numId w:val="4"/>
              </w:numPr>
              <w:rPr>
                <w:rFonts w:ascii="Letter-join Plus 2" w:hAnsi="Letter-join Plus 2" w:cs="Arial"/>
                <w:sz w:val="20"/>
                <w:szCs w:val="20"/>
              </w:rPr>
            </w:pPr>
            <w:r w:rsidRPr="003520E8">
              <w:rPr>
                <w:rFonts w:ascii="Letter-join Plus 2" w:hAnsi="Letter-join Plus 2" w:cs="Arial"/>
                <w:sz w:val="20"/>
                <w:szCs w:val="20"/>
              </w:rPr>
              <w:t xml:space="preserve">recording data and results of increasing complexity using scientific diagrams and labels, classification keys, tables, scatter graphs, bar and line graphs </w:t>
            </w:r>
          </w:p>
          <w:p w14:paraId="21412069" w14:textId="77777777" w:rsidR="00533328" w:rsidRPr="003520E8" w:rsidRDefault="00533328" w:rsidP="007B73D2">
            <w:pPr>
              <w:pStyle w:val="ListParagraph"/>
              <w:numPr>
                <w:ilvl w:val="0"/>
                <w:numId w:val="4"/>
              </w:numPr>
              <w:rPr>
                <w:rFonts w:ascii="Letter-join Plus 2" w:hAnsi="Letter-join Plus 2" w:cs="Arial"/>
                <w:sz w:val="20"/>
                <w:szCs w:val="20"/>
              </w:rPr>
            </w:pPr>
            <w:r w:rsidRPr="003520E8">
              <w:rPr>
                <w:rFonts w:ascii="Letter-join Plus 2" w:hAnsi="Letter-join Plus 2" w:cs="Arial"/>
                <w:sz w:val="20"/>
                <w:szCs w:val="20"/>
              </w:rPr>
              <w:t xml:space="preserve">using test results to make predictions to set up further comparative and fair tests </w:t>
            </w:r>
          </w:p>
          <w:p w14:paraId="5A852533" w14:textId="77777777" w:rsidR="00533328" w:rsidRPr="003520E8" w:rsidRDefault="00533328" w:rsidP="007B73D2">
            <w:pPr>
              <w:pStyle w:val="ListParagraph"/>
              <w:numPr>
                <w:ilvl w:val="0"/>
                <w:numId w:val="4"/>
              </w:numPr>
              <w:rPr>
                <w:rFonts w:ascii="Letter-join Plus 2" w:hAnsi="Letter-join Plus 2" w:cs="Arial"/>
                <w:sz w:val="20"/>
                <w:szCs w:val="20"/>
              </w:rPr>
            </w:pPr>
            <w:r w:rsidRPr="003520E8">
              <w:rPr>
                <w:rFonts w:ascii="Letter-join Plus 2" w:hAnsi="Letter-join Plus 2" w:cs="Arial"/>
                <w:sz w:val="20"/>
                <w:szCs w:val="20"/>
              </w:rPr>
              <w:t xml:space="preserve">reporting and presenting findings from enquiries, including conclusions, causal relationships and explanations of and degree of trust in results, in oral and written forms such as displays and other presentations </w:t>
            </w:r>
          </w:p>
          <w:p w14:paraId="40F0F330" w14:textId="77777777" w:rsidR="00F5709F" w:rsidRPr="003520E8" w:rsidRDefault="00533328" w:rsidP="007B73D2">
            <w:pPr>
              <w:pStyle w:val="ListParagraph"/>
              <w:numPr>
                <w:ilvl w:val="0"/>
                <w:numId w:val="4"/>
              </w:numPr>
              <w:rPr>
                <w:rFonts w:ascii="Letter-join Plus 2" w:hAnsi="Letter-join Plus 2" w:cs="Arial"/>
                <w:sz w:val="20"/>
                <w:szCs w:val="20"/>
              </w:rPr>
            </w:pPr>
            <w:r w:rsidRPr="003520E8">
              <w:rPr>
                <w:rFonts w:ascii="Letter-join Plus 2" w:hAnsi="Letter-join Plus 2" w:cs="Arial"/>
                <w:sz w:val="20"/>
                <w:szCs w:val="20"/>
              </w:rPr>
              <w:t xml:space="preserve">identifying scientific evidence that has been used to support or refute ideas or arguments. </w:t>
            </w:r>
          </w:p>
        </w:tc>
      </w:tr>
    </w:tbl>
    <w:p w14:paraId="38B14532" w14:textId="77777777" w:rsidR="00E8799A" w:rsidRPr="003520E8" w:rsidRDefault="00E8799A" w:rsidP="00430A12">
      <w:pPr>
        <w:rPr>
          <w:rFonts w:ascii="Letter-join Plus 2" w:hAnsi="Letter-join Plus 2"/>
          <w:sz w:val="18"/>
        </w:rPr>
      </w:pPr>
    </w:p>
    <w:sectPr w:rsidR="00E8799A" w:rsidRPr="003520E8" w:rsidSect="003D22DE">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A06D" w14:textId="77777777" w:rsidR="001140B8" w:rsidRDefault="001140B8" w:rsidP="0090192B">
      <w:pPr>
        <w:spacing w:after="0" w:line="240" w:lineRule="auto"/>
      </w:pPr>
      <w:r>
        <w:separator/>
      </w:r>
    </w:p>
  </w:endnote>
  <w:endnote w:type="continuationSeparator" w:id="0">
    <w:p w14:paraId="13F8ADC0" w14:textId="77777777" w:rsidR="001140B8" w:rsidRDefault="001140B8"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2">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5BB7" w14:textId="77777777" w:rsidR="002F3D00" w:rsidRDefault="002F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D2E9" w14:textId="77777777" w:rsidR="002F3D00" w:rsidRPr="00D7638B" w:rsidRDefault="002F3D00" w:rsidP="002F3D00">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p w14:paraId="5CD4F049" w14:textId="77777777" w:rsidR="00533328" w:rsidRPr="00CF7B59" w:rsidRDefault="00533328">
    <w:pPr>
      <w:pStyle w:val="Foo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BF7" w14:textId="77777777" w:rsidR="002F3D00" w:rsidRDefault="002F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8B95" w14:textId="77777777" w:rsidR="001140B8" w:rsidRDefault="001140B8" w:rsidP="0090192B">
      <w:pPr>
        <w:spacing w:after="0" w:line="240" w:lineRule="auto"/>
      </w:pPr>
      <w:r>
        <w:separator/>
      </w:r>
    </w:p>
  </w:footnote>
  <w:footnote w:type="continuationSeparator" w:id="0">
    <w:p w14:paraId="773146E9" w14:textId="77777777" w:rsidR="001140B8" w:rsidRDefault="001140B8"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4267" w14:textId="77777777" w:rsidR="002F3D00" w:rsidRDefault="002F3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A58" w14:textId="77777777" w:rsidR="00533328" w:rsidRPr="00C30725" w:rsidRDefault="00533328"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3477184E" wp14:editId="57EC45C5">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1E3D83D0" wp14:editId="38F695F5">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3C7AFD2A" w14:textId="77777777" w:rsidR="00533328" w:rsidRPr="00C30725" w:rsidRDefault="00533328" w:rsidP="0090192B">
    <w:pPr>
      <w:pStyle w:val="Header"/>
      <w:jc w:val="center"/>
      <w:rPr>
        <w:rFonts w:ascii="Arial" w:hAnsi="Arial" w:cs="Arial"/>
        <w:b/>
        <w:sz w:val="40"/>
        <w:szCs w:val="20"/>
        <w:u w:val="single"/>
      </w:rPr>
    </w:pPr>
    <w:r w:rsidRPr="00C30725">
      <w:rPr>
        <w:rFonts w:ascii="Arial" w:hAnsi="Arial" w:cs="Arial"/>
        <w:b/>
        <w:sz w:val="40"/>
        <w:szCs w:val="20"/>
        <w:u w:val="single"/>
      </w:rPr>
      <w:t>Science Curriculum</w:t>
    </w:r>
    <w:r>
      <w:rPr>
        <w:rFonts w:ascii="Arial" w:hAnsi="Arial" w:cs="Arial"/>
        <w:b/>
        <w:sz w:val="40"/>
        <w:szCs w:val="20"/>
        <w:u w:val="single"/>
      </w:rPr>
      <w:t xml:space="preserve"> Map and Statutory Requirements</w:t>
    </w:r>
  </w:p>
  <w:p w14:paraId="554EFAC4" w14:textId="77777777" w:rsidR="00533328" w:rsidRPr="005F606C" w:rsidRDefault="00533328" w:rsidP="0090192B">
    <w:pPr>
      <w:pStyle w:val="Header"/>
      <w:rPr>
        <w:rFonts w:ascii="Arial" w:hAnsi="Arial" w:cs="Arial"/>
      </w:rPr>
    </w:pPr>
    <w:r w:rsidRPr="005F606C">
      <w:rPr>
        <w:rFonts w:ascii="Arial" w:hAnsi="Arial" w:cs="Aria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C64C" w14:textId="77777777" w:rsidR="002F3D00" w:rsidRDefault="002F3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FFD"/>
    <w:multiLevelType w:val="hybridMultilevel"/>
    <w:tmpl w:val="5206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954FC"/>
    <w:multiLevelType w:val="hybridMultilevel"/>
    <w:tmpl w:val="1F684564"/>
    <w:lvl w:ilvl="0" w:tplc="7F8A5CD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D52EE5E">
      <w:numFmt w:val="bullet"/>
      <w:lvlText w:val="•"/>
      <w:lvlJc w:val="left"/>
      <w:pPr>
        <w:ind w:left="834" w:hanging="171"/>
      </w:pPr>
      <w:rPr>
        <w:rFonts w:hint="default"/>
        <w:lang w:val="en-GB" w:eastAsia="en-GB" w:bidi="en-GB"/>
      </w:rPr>
    </w:lvl>
    <w:lvl w:ilvl="2" w:tplc="25A80BC6">
      <w:numFmt w:val="bullet"/>
      <w:lvlText w:val="•"/>
      <w:lvlJc w:val="left"/>
      <w:pPr>
        <w:ind w:left="1388" w:hanging="171"/>
      </w:pPr>
      <w:rPr>
        <w:rFonts w:hint="default"/>
        <w:lang w:val="en-GB" w:eastAsia="en-GB" w:bidi="en-GB"/>
      </w:rPr>
    </w:lvl>
    <w:lvl w:ilvl="3" w:tplc="0B005242">
      <w:numFmt w:val="bullet"/>
      <w:lvlText w:val="•"/>
      <w:lvlJc w:val="left"/>
      <w:pPr>
        <w:ind w:left="1942" w:hanging="171"/>
      </w:pPr>
      <w:rPr>
        <w:rFonts w:hint="default"/>
        <w:lang w:val="en-GB" w:eastAsia="en-GB" w:bidi="en-GB"/>
      </w:rPr>
    </w:lvl>
    <w:lvl w:ilvl="4" w:tplc="204EC724">
      <w:numFmt w:val="bullet"/>
      <w:lvlText w:val="•"/>
      <w:lvlJc w:val="left"/>
      <w:pPr>
        <w:ind w:left="2496" w:hanging="171"/>
      </w:pPr>
      <w:rPr>
        <w:rFonts w:hint="default"/>
        <w:lang w:val="en-GB" w:eastAsia="en-GB" w:bidi="en-GB"/>
      </w:rPr>
    </w:lvl>
    <w:lvl w:ilvl="5" w:tplc="395E3E7C">
      <w:numFmt w:val="bullet"/>
      <w:lvlText w:val="•"/>
      <w:lvlJc w:val="left"/>
      <w:pPr>
        <w:ind w:left="3050" w:hanging="171"/>
      </w:pPr>
      <w:rPr>
        <w:rFonts w:hint="default"/>
        <w:lang w:val="en-GB" w:eastAsia="en-GB" w:bidi="en-GB"/>
      </w:rPr>
    </w:lvl>
    <w:lvl w:ilvl="6" w:tplc="AE22048E">
      <w:numFmt w:val="bullet"/>
      <w:lvlText w:val="•"/>
      <w:lvlJc w:val="left"/>
      <w:pPr>
        <w:ind w:left="3604" w:hanging="171"/>
      </w:pPr>
      <w:rPr>
        <w:rFonts w:hint="default"/>
        <w:lang w:val="en-GB" w:eastAsia="en-GB" w:bidi="en-GB"/>
      </w:rPr>
    </w:lvl>
    <w:lvl w:ilvl="7" w:tplc="F6468D60">
      <w:numFmt w:val="bullet"/>
      <w:lvlText w:val="•"/>
      <w:lvlJc w:val="left"/>
      <w:pPr>
        <w:ind w:left="4158" w:hanging="171"/>
      </w:pPr>
      <w:rPr>
        <w:rFonts w:hint="default"/>
        <w:lang w:val="en-GB" w:eastAsia="en-GB" w:bidi="en-GB"/>
      </w:rPr>
    </w:lvl>
    <w:lvl w:ilvl="8" w:tplc="4852D30E">
      <w:numFmt w:val="bullet"/>
      <w:lvlText w:val="•"/>
      <w:lvlJc w:val="left"/>
      <w:pPr>
        <w:ind w:left="4712" w:hanging="171"/>
      </w:pPr>
      <w:rPr>
        <w:rFonts w:hint="default"/>
        <w:lang w:val="en-GB" w:eastAsia="en-GB" w:bidi="en-GB"/>
      </w:rPr>
    </w:lvl>
  </w:abstractNum>
  <w:abstractNum w:abstractNumId="2"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B6629"/>
    <w:multiLevelType w:val="hybridMultilevel"/>
    <w:tmpl w:val="0CCC2E46"/>
    <w:lvl w:ilvl="0" w:tplc="BA3E6642">
      <w:start w:val="1"/>
      <w:numFmt w:val="bullet"/>
      <w:lvlText w:val="•"/>
      <w:lvlJc w:val="left"/>
      <w:pPr>
        <w:tabs>
          <w:tab w:val="num" w:pos="720"/>
        </w:tabs>
        <w:ind w:left="720" w:hanging="360"/>
      </w:pPr>
      <w:rPr>
        <w:rFonts w:ascii="Arial" w:hAnsi="Arial" w:hint="default"/>
      </w:rPr>
    </w:lvl>
    <w:lvl w:ilvl="1" w:tplc="72C8FAC0" w:tentative="1">
      <w:start w:val="1"/>
      <w:numFmt w:val="bullet"/>
      <w:lvlText w:val="•"/>
      <w:lvlJc w:val="left"/>
      <w:pPr>
        <w:tabs>
          <w:tab w:val="num" w:pos="1440"/>
        </w:tabs>
        <w:ind w:left="1440" w:hanging="360"/>
      </w:pPr>
      <w:rPr>
        <w:rFonts w:ascii="Arial" w:hAnsi="Arial" w:hint="default"/>
      </w:rPr>
    </w:lvl>
    <w:lvl w:ilvl="2" w:tplc="4F98CFC4" w:tentative="1">
      <w:start w:val="1"/>
      <w:numFmt w:val="bullet"/>
      <w:lvlText w:val="•"/>
      <w:lvlJc w:val="left"/>
      <w:pPr>
        <w:tabs>
          <w:tab w:val="num" w:pos="2160"/>
        </w:tabs>
        <w:ind w:left="2160" w:hanging="360"/>
      </w:pPr>
      <w:rPr>
        <w:rFonts w:ascii="Arial" w:hAnsi="Arial" w:hint="default"/>
      </w:rPr>
    </w:lvl>
    <w:lvl w:ilvl="3" w:tplc="2C261C58" w:tentative="1">
      <w:start w:val="1"/>
      <w:numFmt w:val="bullet"/>
      <w:lvlText w:val="•"/>
      <w:lvlJc w:val="left"/>
      <w:pPr>
        <w:tabs>
          <w:tab w:val="num" w:pos="2880"/>
        </w:tabs>
        <w:ind w:left="2880" w:hanging="360"/>
      </w:pPr>
      <w:rPr>
        <w:rFonts w:ascii="Arial" w:hAnsi="Arial" w:hint="default"/>
      </w:rPr>
    </w:lvl>
    <w:lvl w:ilvl="4" w:tplc="A51A4D56" w:tentative="1">
      <w:start w:val="1"/>
      <w:numFmt w:val="bullet"/>
      <w:lvlText w:val="•"/>
      <w:lvlJc w:val="left"/>
      <w:pPr>
        <w:tabs>
          <w:tab w:val="num" w:pos="3600"/>
        </w:tabs>
        <w:ind w:left="3600" w:hanging="360"/>
      </w:pPr>
      <w:rPr>
        <w:rFonts w:ascii="Arial" w:hAnsi="Arial" w:hint="default"/>
      </w:rPr>
    </w:lvl>
    <w:lvl w:ilvl="5" w:tplc="3924A190" w:tentative="1">
      <w:start w:val="1"/>
      <w:numFmt w:val="bullet"/>
      <w:lvlText w:val="•"/>
      <w:lvlJc w:val="left"/>
      <w:pPr>
        <w:tabs>
          <w:tab w:val="num" w:pos="4320"/>
        </w:tabs>
        <w:ind w:left="4320" w:hanging="360"/>
      </w:pPr>
      <w:rPr>
        <w:rFonts w:ascii="Arial" w:hAnsi="Arial" w:hint="default"/>
      </w:rPr>
    </w:lvl>
    <w:lvl w:ilvl="6" w:tplc="9CE692EE" w:tentative="1">
      <w:start w:val="1"/>
      <w:numFmt w:val="bullet"/>
      <w:lvlText w:val="•"/>
      <w:lvlJc w:val="left"/>
      <w:pPr>
        <w:tabs>
          <w:tab w:val="num" w:pos="5040"/>
        </w:tabs>
        <w:ind w:left="5040" w:hanging="360"/>
      </w:pPr>
      <w:rPr>
        <w:rFonts w:ascii="Arial" w:hAnsi="Arial" w:hint="default"/>
      </w:rPr>
    </w:lvl>
    <w:lvl w:ilvl="7" w:tplc="2C70165A" w:tentative="1">
      <w:start w:val="1"/>
      <w:numFmt w:val="bullet"/>
      <w:lvlText w:val="•"/>
      <w:lvlJc w:val="left"/>
      <w:pPr>
        <w:tabs>
          <w:tab w:val="num" w:pos="5760"/>
        </w:tabs>
        <w:ind w:left="5760" w:hanging="360"/>
      </w:pPr>
      <w:rPr>
        <w:rFonts w:ascii="Arial" w:hAnsi="Arial" w:hint="default"/>
      </w:rPr>
    </w:lvl>
    <w:lvl w:ilvl="8" w:tplc="D916D5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890562"/>
    <w:multiLevelType w:val="hybridMultilevel"/>
    <w:tmpl w:val="8632B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90393"/>
    <w:multiLevelType w:val="hybridMultilevel"/>
    <w:tmpl w:val="7C1A609A"/>
    <w:lvl w:ilvl="0" w:tplc="86B430B4">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CA909182">
      <w:numFmt w:val="bullet"/>
      <w:lvlText w:val="•"/>
      <w:lvlJc w:val="left"/>
      <w:pPr>
        <w:ind w:left="833" w:hanging="171"/>
      </w:pPr>
      <w:rPr>
        <w:rFonts w:hint="default"/>
        <w:lang w:val="en-GB" w:eastAsia="en-GB" w:bidi="en-GB"/>
      </w:rPr>
    </w:lvl>
    <w:lvl w:ilvl="2" w:tplc="9BD0F1E4">
      <w:numFmt w:val="bullet"/>
      <w:lvlText w:val="•"/>
      <w:lvlJc w:val="left"/>
      <w:pPr>
        <w:ind w:left="1387" w:hanging="171"/>
      </w:pPr>
      <w:rPr>
        <w:rFonts w:hint="default"/>
        <w:lang w:val="en-GB" w:eastAsia="en-GB" w:bidi="en-GB"/>
      </w:rPr>
    </w:lvl>
    <w:lvl w:ilvl="3" w:tplc="49049FA6">
      <w:numFmt w:val="bullet"/>
      <w:lvlText w:val="•"/>
      <w:lvlJc w:val="left"/>
      <w:pPr>
        <w:ind w:left="1941" w:hanging="171"/>
      </w:pPr>
      <w:rPr>
        <w:rFonts w:hint="default"/>
        <w:lang w:val="en-GB" w:eastAsia="en-GB" w:bidi="en-GB"/>
      </w:rPr>
    </w:lvl>
    <w:lvl w:ilvl="4" w:tplc="1FECEABE">
      <w:numFmt w:val="bullet"/>
      <w:lvlText w:val="•"/>
      <w:lvlJc w:val="left"/>
      <w:pPr>
        <w:ind w:left="2495" w:hanging="171"/>
      </w:pPr>
      <w:rPr>
        <w:rFonts w:hint="default"/>
        <w:lang w:val="en-GB" w:eastAsia="en-GB" w:bidi="en-GB"/>
      </w:rPr>
    </w:lvl>
    <w:lvl w:ilvl="5" w:tplc="20D85BF8">
      <w:numFmt w:val="bullet"/>
      <w:lvlText w:val="•"/>
      <w:lvlJc w:val="left"/>
      <w:pPr>
        <w:ind w:left="3049" w:hanging="171"/>
      </w:pPr>
      <w:rPr>
        <w:rFonts w:hint="default"/>
        <w:lang w:val="en-GB" w:eastAsia="en-GB" w:bidi="en-GB"/>
      </w:rPr>
    </w:lvl>
    <w:lvl w:ilvl="6" w:tplc="B1D241F2">
      <w:numFmt w:val="bullet"/>
      <w:lvlText w:val="•"/>
      <w:lvlJc w:val="left"/>
      <w:pPr>
        <w:ind w:left="3603" w:hanging="171"/>
      </w:pPr>
      <w:rPr>
        <w:rFonts w:hint="default"/>
        <w:lang w:val="en-GB" w:eastAsia="en-GB" w:bidi="en-GB"/>
      </w:rPr>
    </w:lvl>
    <w:lvl w:ilvl="7" w:tplc="32D686CE">
      <w:numFmt w:val="bullet"/>
      <w:lvlText w:val="•"/>
      <w:lvlJc w:val="left"/>
      <w:pPr>
        <w:ind w:left="4157" w:hanging="171"/>
      </w:pPr>
      <w:rPr>
        <w:rFonts w:hint="default"/>
        <w:lang w:val="en-GB" w:eastAsia="en-GB" w:bidi="en-GB"/>
      </w:rPr>
    </w:lvl>
    <w:lvl w:ilvl="8" w:tplc="2298ACE6">
      <w:numFmt w:val="bullet"/>
      <w:lvlText w:val="•"/>
      <w:lvlJc w:val="left"/>
      <w:pPr>
        <w:ind w:left="4711" w:hanging="171"/>
      </w:pPr>
      <w:rPr>
        <w:rFonts w:hint="default"/>
        <w:lang w:val="en-GB" w:eastAsia="en-GB" w:bidi="en-GB"/>
      </w:rPr>
    </w:lvl>
  </w:abstractNum>
  <w:abstractNum w:abstractNumId="6" w15:restartNumberingAfterBreak="0">
    <w:nsid w:val="16335387"/>
    <w:multiLevelType w:val="hybridMultilevel"/>
    <w:tmpl w:val="332A2BEA"/>
    <w:lvl w:ilvl="0" w:tplc="F99A2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9E0AE3A">
      <w:numFmt w:val="bullet"/>
      <w:lvlText w:val="•"/>
      <w:lvlJc w:val="left"/>
      <w:pPr>
        <w:ind w:left="833" w:hanging="171"/>
      </w:pPr>
      <w:rPr>
        <w:rFonts w:hint="default"/>
        <w:lang w:val="en-GB" w:eastAsia="en-GB" w:bidi="en-GB"/>
      </w:rPr>
    </w:lvl>
    <w:lvl w:ilvl="2" w:tplc="536A7582">
      <w:numFmt w:val="bullet"/>
      <w:lvlText w:val="•"/>
      <w:lvlJc w:val="left"/>
      <w:pPr>
        <w:ind w:left="1387" w:hanging="171"/>
      </w:pPr>
      <w:rPr>
        <w:rFonts w:hint="default"/>
        <w:lang w:val="en-GB" w:eastAsia="en-GB" w:bidi="en-GB"/>
      </w:rPr>
    </w:lvl>
    <w:lvl w:ilvl="3" w:tplc="840410EC">
      <w:numFmt w:val="bullet"/>
      <w:lvlText w:val="•"/>
      <w:lvlJc w:val="left"/>
      <w:pPr>
        <w:ind w:left="1941" w:hanging="171"/>
      </w:pPr>
      <w:rPr>
        <w:rFonts w:hint="default"/>
        <w:lang w:val="en-GB" w:eastAsia="en-GB" w:bidi="en-GB"/>
      </w:rPr>
    </w:lvl>
    <w:lvl w:ilvl="4" w:tplc="A638457E">
      <w:numFmt w:val="bullet"/>
      <w:lvlText w:val="•"/>
      <w:lvlJc w:val="left"/>
      <w:pPr>
        <w:ind w:left="2495" w:hanging="171"/>
      </w:pPr>
      <w:rPr>
        <w:rFonts w:hint="default"/>
        <w:lang w:val="en-GB" w:eastAsia="en-GB" w:bidi="en-GB"/>
      </w:rPr>
    </w:lvl>
    <w:lvl w:ilvl="5" w:tplc="4E463322">
      <w:numFmt w:val="bullet"/>
      <w:lvlText w:val="•"/>
      <w:lvlJc w:val="left"/>
      <w:pPr>
        <w:ind w:left="3049" w:hanging="171"/>
      </w:pPr>
      <w:rPr>
        <w:rFonts w:hint="default"/>
        <w:lang w:val="en-GB" w:eastAsia="en-GB" w:bidi="en-GB"/>
      </w:rPr>
    </w:lvl>
    <w:lvl w:ilvl="6" w:tplc="15B29FF6">
      <w:numFmt w:val="bullet"/>
      <w:lvlText w:val="•"/>
      <w:lvlJc w:val="left"/>
      <w:pPr>
        <w:ind w:left="3603" w:hanging="171"/>
      </w:pPr>
      <w:rPr>
        <w:rFonts w:hint="default"/>
        <w:lang w:val="en-GB" w:eastAsia="en-GB" w:bidi="en-GB"/>
      </w:rPr>
    </w:lvl>
    <w:lvl w:ilvl="7" w:tplc="3F7E4838">
      <w:numFmt w:val="bullet"/>
      <w:lvlText w:val="•"/>
      <w:lvlJc w:val="left"/>
      <w:pPr>
        <w:ind w:left="4157" w:hanging="171"/>
      </w:pPr>
      <w:rPr>
        <w:rFonts w:hint="default"/>
        <w:lang w:val="en-GB" w:eastAsia="en-GB" w:bidi="en-GB"/>
      </w:rPr>
    </w:lvl>
    <w:lvl w:ilvl="8" w:tplc="DAD49394">
      <w:numFmt w:val="bullet"/>
      <w:lvlText w:val="•"/>
      <w:lvlJc w:val="left"/>
      <w:pPr>
        <w:ind w:left="4711" w:hanging="171"/>
      </w:pPr>
      <w:rPr>
        <w:rFonts w:hint="default"/>
        <w:lang w:val="en-GB" w:eastAsia="en-GB" w:bidi="en-GB"/>
      </w:rPr>
    </w:lvl>
  </w:abstractNum>
  <w:abstractNum w:abstractNumId="7" w15:restartNumberingAfterBreak="0">
    <w:nsid w:val="1F856AD1"/>
    <w:multiLevelType w:val="hybridMultilevel"/>
    <w:tmpl w:val="36A6097E"/>
    <w:lvl w:ilvl="0" w:tplc="6E145E10">
      <w:start w:val="1"/>
      <w:numFmt w:val="bullet"/>
      <w:lvlText w:val="•"/>
      <w:lvlJc w:val="left"/>
      <w:pPr>
        <w:tabs>
          <w:tab w:val="num" w:pos="720"/>
        </w:tabs>
        <w:ind w:left="720" w:hanging="360"/>
      </w:pPr>
      <w:rPr>
        <w:rFonts w:ascii="Arial" w:hAnsi="Arial" w:hint="default"/>
      </w:rPr>
    </w:lvl>
    <w:lvl w:ilvl="1" w:tplc="F80C86BC" w:tentative="1">
      <w:start w:val="1"/>
      <w:numFmt w:val="bullet"/>
      <w:lvlText w:val="•"/>
      <w:lvlJc w:val="left"/>
      <w:pPr>
        <w:tabs>
          <w:tab w:val="num" w:pos="1440"/>
        </w:tabs>
        <w:ind w:left="1440" w:hanging="360"/>
      </w:pPr>
      <w:rPr>
        <w:rFonts w:ascii="Arial" w:hAnsi="Arial" w:hint="default"/>
      </w:rPr>
    </w:lvl>
    <w:lvl w:ilvl="2" w:tplc="7A4EA4BA" w:tentative="1">
      <w:start w:val="1"/>
      <w:numFmt w:val="bullet"/>
      <w:lvlText w:val="•"/>
      <w:lvlJc w:val="left"/>
      <w:pPr>
        <w:tabs>
          <w:tab w:val="num" w:pos="2160"/>
        </w:tabs>
        <w:ind w:left="2160" w:hanging="360"/>
      </w:pPr>
      <w:rPr>
        <w:rFonts w:ascii="Arial" w:hAnsi="Arial" w:hint="default"/>
      </w:rPr>
    </w:lvl>
    <w:lvl w:ilvl="3" w:tplc="E9ACF05E" w:tentative="1">
      <w:start w:val="1"/>
      <w:numFmt w:val="bullet"/>
      <w:lvlText w:val="•"/>
      <w:lvlJc w:val="left"/>
      <w:pPr>
        <w:tabs>
          <w:tab w:val="num" w:pos="2880"/>
        </w:tabs>
        <w:ind w:left="2880" w:hanging="360"/>
      </w:pPr>
      <w:rPr>
        <w:rFonts w:ascii="Arial" w:hAnsi="Arial" w:hint="default"/>
      </w:rPr>
    </w:lvl>
    <w:lvl w:ilvl="4" w:tplc="EE502E52" w:tentative="1">
      <w:start w:val="1"/>
      <w:numFmt w:val="bullet"/>
      <w:lvlText w:val="•"/>
      <w:lvlJc w:val="left"/>
      <w:pPr>
        <w:tabs>
          <w:tab w:val="num" w:pos="3600"/>
        </w:tabs>
        <w:ind w:left="3600" w:hanging="360"/>
      </w:pPr>
      <w:rPr>
        <w:rFonts w:ascii="Arial" w:hAnsi="Arial" w:hint="default"/>
      </w:rPr>
    </w:lvl>
    <w:lvl w:ilvl="5" w:tplc="62DAB3E0" w:tentative="1">
      <w:start w:val="1"/>
      <w:numFmt w:val="bullet"/>
      <w:lvlText w:val="•"/>
      <w:lvlJc w:val="left"/>
      <w:pPr>
        <w:tabs>
          <w:tab w:val="num" w:pos="4320"/>
        </w:tabs>
        <w:ind w:left="4320" w:hanging="360"/>
      </w:pPr>
      <w:rPr>
        <w:rFonts w:ascii="Arial" w:hAnsi="Arial" w:hint="default"/>
      </w:rPr>
    </w:lvl>
    <w:lvl w:ilvl="6" w:tplc="07049886" w:tentative="1">
      <w:start w:val="1"/>
      <w:numFmt w:val="bullet"/>
      <w:lvlText w:val="•"/>
      <w:lvlJc w:val="left"/>
      <w:pPr>
        <w:tabs>
          <w:tab w:val="num" w:pos="5040"/>
        </w:tabs>
        <w:ind w:left="5040" w:hanging="360"/>
      </w:pPr>
      <w:rPr>
        <w:rFonts w:ascii="Arial" w:hAnsi="Arial" w:hint="default"/>
      </w:rPr>
    </w:lvl>
    <w:lvl w:ilvl="7" w:tplc="F14C92A2" w:tentative="1">
      <w:start w:val="1"/>
      <w:numFmt w:val="bullet"/>
      <w:lvlText w:val="•"/>
      <w:lvlJc w:val="left"/>
      <w:pPr>
        <w:tabs>
          <w:tab w:val="num" w:pos="5760"/>
        </w:tabs>
        <w:ind w:left="5760" w:hanging="360"/>
      </w:pPr>
      <w:rPr>
        <w:rFonts w:ascii="Arial" w:hAnsi="Arial" w:hint="default"/>
      </w:rPr>
    </w:lvl>
    <w:lvl w:ilvl="8" w:tplc="E74012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AD2073"/>
    <w:multiLevelType w:val="hybridMultilevel"/>
    <w:tmpl w:val="3DA89FC0"/>
    <w:lvl w:ilvl="0" w:tplc="39F011D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A42E472">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AC2C87C4">
      <w:numFmt w:val="bullet"/>
      <w:lvlText w:val="•"/>
      <w:lvlJc w:val="left"/>
      <w:pPr>
        <w:ind w:left="984" w:hanging="95"/>
      </w:pPr>
      <w:rPr>
        <w:rFonts w:hint="default"/>
        <w:lang w:val="en-GB" w:eastAsia="en-GB" w:bidi="en-GB"/>
      </w:rPr>
    </w:lvl>
    <w:lvl w:ilvl="3" w:tplc="028C1E58">
      <w:numFmt w:val="bullet"/>
      <w:lvlText w:val="•"/>
      <w:lvlJc w:val="left"/>
      <w:pPr>
        <w:ind w:left="1588" w:hanging="95"/>
      </w:pPr>
      <w:rPr>
        <w:rFonts w:hint="default"/>
        <w:lang w:val="en-GB" w:eastAsia="en-GB" w:bidi="en-GB"/>
      </w:rPr>
    </w:lvl>
    <w:lvl w:ilvl="4" w:tplc="8110DC9A">
      <w:numFmt w:val="bullet"/>
      <w:lvlText w:val="•"/>
      <w:lvlJc w:val="left"/>
      <w:pPr>
        <w:ind w:left="2193" w:hanging="95"/>
      </w:pPr>
      <w:rPr>
        <w:rFonts w:hint="default"/>
        <w:lang w:val="en-GB" w:eastAsia="en-GB" w:bidi="en-GB"/>
      </w:rPr>
    </w:lvl>
    <w:lvl w:ilvl="5" w:tplc="9EAE1886">
      <w:numFmt w:val="bullet"/>
      <w:lvlText w:val="•"/>
      <w:lvlJc w:val="left"/>
      <w:pPr>
        <w:ind w:left="2797" w:hanging="95"/>
      </w:pPr>
      <w:rPr>
        <w:rFonts w:hint="default"/>
        <w:lang w:val="en-GB" w:eastAsia="en-GB" w:bidi="en-GB"/>
      </w:rPr>
    </w:lvl>
    <w:lvl w:ilvl="6" w:tplc="32101806">
      <w:numFmt w:val="bullet"/>
      <w:lvlText w:val="•"/>
      <w:lvlJc w:val="left"/>
      <w:pPr>
        <w:ind w:left="3401" w:hanging="95"/>
      </w:pPr>
      <w:rPr>
        <w:rFonts w:hint="default"/>
        <w:lang w:val="en-GB" w:eastAsia="en-GB" w:bidi="en-GB"/>
      </w:rPr>
    </w:lvl>
    <w:lvl w:ilvl="7" w:tplc="E118F470">
      <w:numFmt w:val="bullet"/>
      <w:lvlText w:val="•"/>
      <w:lvlJc w:val="left"/>
      <w:pPr>
        <w:ind w:left="4006" w:hanging="95"/>
      </w:pPr>
      <w:rPr>
        <w:rFonts w:hint="default"/>
        <w:lang w:val="en-GB" w:eastAsia="en-GB" w:bidi="en-GB"/>
      </w:rPr>
    </w:lvl>
    <w:lvl w:ilvl="8" w:tplc="16062AFA">
      <w:numFmt w:val="bullet"/>
      <w:lvlText w:val="•"/>
      <w:lvlJc w:val="left"/>
      <w:pPr>
        <w:ind w:left="4610" w:hanging="95"/>
      </w:pPr>
      <w:rPr>
        <w:rFonts w:hint="default"/>
        <w:lang w:val="en-GB" w:eastAsia="en-GB" w:bidi="en-GB"/>
      </w:rPr>
    </w:lvl>
  </w:abstractNum>
  <w:abstractNum w:abstractNumId="9" w15:restartNumberingAfterBreak="0">
    <w:nsid w:val="37B66EE1"/>
    <w:multiLevelType w:val="hybridMultilevel"/>
    <w:tmpl w:val="0F70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11" w15:restartNumberingAfterBreak="0">
    <w:nsid w:val="42685547"/>
    <w:multiLevelType w:val="hybridMultilevel"/>
    <w:tmpl w:val="B9E04548"/>
    <w:lvl w:ilvl="0" w:tplc="4D58B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3DECB0E">
      <w:numFmt w:val="bullet"/>
      <w:lvlText w:val="•"/>
      <w:lvlJc w:val="left"/>
      <w:pPr>
        <w:ind w:left="833" w:hanging="171"/>
      </w:pPr>
      <w:rPr>
        <w:rFonts w:hint="default"/>
        <w:lang w:val="en-GB" w:eastAsia="en-GB" w:bidi="en-GB"/>
      </w:rPr>
    </w:lvl>
    <w:lvl w:ilvl="2" w:tplc="6DBC5E30">
      <w:numFmt w:val="bullet"/>
      <w:lvlText w:val="•"/>
      <w:lvlJc w:val="left"/>
      <w:pPr>
        <w:ind w:left="1387" w:hanging="171"/>
      </w:pPr>
      <w:rPr>
        <w:rFonts w:hint="default"/>
        <w:lang w:val="en-GB" w:eastAsia="en-GB" w:bidi="en-GB"/>
      </w:rPr>
    </w:lvl>
    <w:lvl w:ilvl="3" w:tplc="E842E744">
      <w:numFmt w:val="bullet"/>
      <w:lvlText w:val="•"/>
      <w:lvlJc w:val="left"/>
      <w:pPr>
        <w:ind w:left="1941" w:hanging="171"/>
      </w:pPr>
      <w:rPr>
        <w:rFonts w:hint="default"/>
        <w:lang w:val="en-GB" w:eastAsia="en-GB" w:bidi="en-GB"/>
      </w:rPr>
    </w:lvl>
    <w:lvl w:ilvl="4" w:tplc="E06AFFCA">
      <w:numFmt w:val="bullet"/>
      <w:lvlText w:val="•"/>
      <w:lvlJc w:val="left"/>
      <w:pPr>
        <w:ind w:left="2495" w:hanging="171"/>
      </w:pPr>
      <w:rPr>
        <w:rFonts w:hint="default"/>
        <w:lang w:val="en-GB" w:eastAsia="en-GB" w:bidi="en-GB"/>
      </w:rPr>
    </w:lvl>
    <w:lvl w:ilvl="5" w:tplc="7EA879E4">
      <w:numFmt w:val="bullet"/>
      <w:lvlText w:val="•"/>
      <w:lvlJc w:val="left"/>
      <w:pPr>
        <w:ind w:left="3049" w:hanging="171"/>
      </w:pPr>
      <w:rPr>
        <w:rFonts w:hint="default"/>
        <w:lang w:val="en-GB" w:eastAsia="en-GB" w:bidi="en-GB"/>
      </w:rPr>
    </w:lvl>
    <w:lvl w:ilvl="6" w:tplc="92D8F52C">
      <w:numFmt w:val="bullet"/>
      <w:lvlText w:val="•"/>
      <w:lvlJc w:val="left"/>
      <w:pPr>
        <w:ind w:left="3603" w:hanging="171"/>
      </w:pPr>
      <w:rPr>
        <w:rFonts w:hint="default"/>
        <w:lang w:val="en-GB" w:eastAsia="en-GB" w:bidi="en-GB"/>
      </w:rPr>
    </w:lvl>
    <w:lvl w:ilvl="7" w:tplc="2B76DA66">
      <w:numFmt w:val="bullet"/>
      <w:lvlText w:val="•"/>
      <w:lvlJc w:val="left"/>
      <w:pPr>
        <w:ind w:left="4157" w:hanging="171"/>
      </w:pPr>
      <w:rPr>
        <w:rFonts w:hint="default"/>
        <w:lang w:val="en-GB" w:eastAsia="en-GB" w:bidi="en-GB"/>
      </w:rPr>
    </w:lvl>
    <w:lvl w:ilvl="8" w:tplc="1AA21972">
      <w:numFmt w:val="bullet"/>
      <w:lvlText w:val="•"/>
      <w:lvlJc w:val="left"/>
      <w:pPr>
        <w:ind w:left="4711" w:hanging="171"/>
      </w:pPr>
      <w:rPr>
        <w:rFonts w:hint="default"/>
        <w:lang w:val="en-GB" w:eastAsia="en-GB" w:bidi="en-GB"/>
      </w:rPr>
    </w:lvl>
  </w:abstractNum>
  <w:abstractNum w:abstractNumId="12" w15:restartNumberingAfterBreak="0">
    <w:nsid w:val="50953906"/>
    <w:multiLevelType w:val="hybridMultilevel"/>
    <w:tmpl w:val="C1789E3C"/>
    <w:lvl w:ilvl="0" w:tplc="FB34B1AE">
      <w:start w:val="1"/>
      <w:numFmt w:val="bullet"/>
      <w:lvlText w:val="•"/>
      <w:lvlJc w:val="left"/>
      <w:pPr>
        <w:tabs>
          <w:tab w:val="num" w:pos="720"/>
        </w:tabs>
        <w:ind w:left="720" w:hanging="360"/>
      </w:pPr>
      <w:rPr>
        <w:rFonts w:ascii="Arial" w:hAnsi="Arial" w:hint="default"/>
      </w:rPr>
    </w:lvl>
    <w:lvl w:ilvl="1" w:tplc="F05A5146" w:tentative="1">
      <w:start w:val="1"/>
      <w:numFmt w:val="bullet"/>
      <w:lvlText w:val="•"/>
      <w:lvlJc w:val="left"/>
      <w:pPr>
        <w:tabs>
          <w:tab w:val="num" w:pos="1440"/>
        </w:tabs>
        <w:ind w:left="1440" w:hanging="360"/>
      </w:pPr>
      <w:rPr>
        <w:rFonts w:ascii="Arial" w:hAnsi="Arial" w:hint="default"/>
      </w:rPr>
    </w:lvl>
    <w:lvl w:ilvl="2" w:tplc="4950E026" w:tentative="1">
      <w:start w:val="1"/>
      <w:numFmt w:val="bullet"/>
      <w:lvlText w:val="•"/>
      <w:lvlJc w:val="left"/>
      <w:pPr>
        <w:tabs>
          <w:tab w:val="num" w:pos="2160"/>
        </w:tabs>
        <w:ind w:left="2160" w:hanging="360"/>
      </w:pPr>
      <w:rPr>
        <w:rFonts w:ascii="Arial" w:hAnsi="Arial" w:hint="default"/>
      </w:rPr>
    </w:lvl>
    <w:lvl w:ilvl="3" w:tplc="95FC5AE2" w:tentative="1">
      <w:start w:val="1"/>
      <w:numFmt w:val="bullet"/>
      <w:lvlText w:val="•"/>
      <w:lvlJc w:val="left"/>
      <w:pPr>
        <w:tabs>
          <w:tab w:val="num" w:pos="2880"/>
        </w:tabs>
        <w:ind w:left="2880" w:hanging="360"/>
      </w:pPr>
      <w:rPr>
        <w:rFonts w:ascii="Arial" w:hAnsi="Arial" w:hint="default"/>
      </w:rPr>
    </w:lvl>
    <w:lvl w:ilvl="4" w:tplc="2B8AA5BC" w:tentative="1">
      <w:start w:val="1"/>
      <w:numFmt w:val="bullet"/>
      <w:lvlText w:val="•"/>
      <w:lvlJc w:val="left"/>
      <w:pPr>
        <w:tabs>
          <w:tab w:val="num" w:pos="3600"/>
        </w:tabs>
        <w:ind w:left="3600" w:hanging="360"/>
      </w:pPr>
      <w:rPr>
        <w:rFonts w:ascii="Arial" w:hAnsi="Arial" w:hint="default"/>
      </w:rPr>
    </w:lvl>
    <w:lvl w:ilvl="5" w:tplc="92CC2D9A" w:tentative="1">
      <w:start w:val="1"/>
      <w:numFmt w:val="bullet"/>
      <w:lvlText w:val="•"/>
      <w:lvlJc w:val="left"/>
      <w:pPr>
        <w:tabs>
          <w:tab w:val="num" w:pos="4320"/>
        </w:tabs>
        <w:ind w:left="4320" w:hanging="360"/>
      </w:pPr>
      <w:rPr>
        <w:rFonts w:ascii="Arial" w:hAnsi="Arial" w:hint="default"/>
      </w:rPr>
    </w:lvl>
    <w:lvl w:ilvl="6" w:tplc="DB0AB0E6" w:tentative="1">
      <w:start w:val="1"/>
      <w:numFmt w:val="bullet"/>
      <w:lvlText w:val="•"/>
      <w:lvlJc w:val="left"/>
      <w:pPr>
        <w:tabs>
          <w:tab w:val="num" w:pos="5040"/>
        </w:tabs>
        <w:ind w:left="5040" w:hanging="360"/>
      </w:pPr>
      <w:rPr>
        <w:rFonts w:ascii="Arial" w:hAnsi="Arial" w:hint="default"/>
      </w:rPr>
    </w:lvl>
    <w:lvl w:ilvl="7" w:tplc="04EE7214" w:tentative="1">
      <w:start w:val="1"/>
      <w:numFmt w:val="bullet"/>
      <w:lvlText w:val="•"/>
      <w:lvlJc w:val="left"/>
      <w:pPr>
        <w:tabs>
          <w:tab w:val="num" w:pos="5760"/>
        </w:tabs>
        <w:ind w:left="5760" w:hanging="360"/>
      </w:pPr>
      <w:rPr>
        <w:rFonts w:ascii="Arial" w:hAnsi="Arial" w:hint="default"/>
      </w:rPr>
    </w:lvl>
    <w:lvl w:ilvl="8" w:tplc="ED5C98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7244D"/>
    <w:multiLevelType w:val="hybridMultilevel"/>
    <w:tmpl w:val="94D2D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0A95AD7"/>
    <w:multiLevelType w:val="hybridMultilevel"/>
    <w:tmpl w:val="5FD040D4"/>
    <w:lvl w:ilvl="0" w:tplc="9AC2AF26">
      <w:start w:val="1"/>
      <w:numFmt w:val="bullet"/>
      <w:lvlText w:val="•"/>
      <w:lvlJc w:val="left"/>
      <w:pPr>
        <w:tabs>
          <w:tab w:val="num" w:pos="720"/>
        </w:tabs>
        <w:ind w:left="720" w:hanging="360"/>
      </w:pPr>
      <w:rPr>
        <w:rFonts w:ascii="Arial" w:hAnsi="Arial" w:hint="default"/>
      </w:rPr>
    </w:lvl>
    <w:lvl w:ilvl="1" w:tplc="CFBC08BC" w:tentative="1">
      <w:start w:val="1"/>
      <w:numFmt w:val="bullet"/>
      <w:lvlText w:val="•"/>
      <w:lvlJc w:val="left"/>
      <w:pPr>
        <w:tabs>
          <w:tab w:val="num" w:pos="1440"/>
        </w:tabs>
        <w:ind w:left="1440" w:hanging="360"/>
      </w:pPr>
      <w:rPr>
        <w:rFonts w:ascii="Arial" w:hAnsi="Arial" w:hint="default"/>
      </w:rPr>
    </w:lvl>
    <w:lvl w:ilvl="2" w:tplc="7D1E55DA" w:tentative="1">
      <w:start w:val="1"/>
      <w:numFmt w:val="bullet"/>
      <w:lvlText w:val="•"/>
      <w:lvlJc w:val="left"/>
      <w:pPr>
        <w:tabs>
          <w:tab w:val="num" w:pos="2160"/>
        </w:tabs>
        <w:ind w:left="2160" w:hanging="360"/>
      </w:pPr>
      <w:rPr>
        <w:rFonts w:ascii="Arial" w:hAnsi="Arial" w:hint="default"/>
      </w:rPr>
    </w:lvl>
    <w:lvl w:ilvl="3" w:tplc="E46A65CE" w:tentative="1">
      <w:start w:val="1"/>
      <w:numFmt w:val="bullet"/>
      <w:lvlText w:val="•"/>
      <w:lvlJc w:val="left"/>
      <w:pPr>
        <w:tabs>
          <w:tab w:val="num" w:pos="2880"/>
        </w:tabs>
        <w:ind w:left="2880" w:hanging="360"/>
      </w:pPr>
      <w:rPr>
        <w:rFonts w:ascii="Arial" w:hAnsi="Arial" w:hint="default"/>
      </w:rPr>
    </w:lvl>
    <w:lvl w:ilvl="4" w:tplc="E99A4130" w:tentative="1">
      <w:start w:val="1"/>
      <w:numFmt w:val="bullet"/>
      <w:lvlText w:val="•"/>
      <w:lvlJc w:val="left"/>
      <w:pPr>
        <w:tabs>
          <w:tab w:val="num" w:pos="3600"/>
        </w:tabs>
        <w:ind w:left="3600" w:hanging="360"/>
      </w:pPr>
      <w:rPr>
        <w:rFonts w:ascii="Arial" w:hAnsi="Arial" w:hint="default"/>
      </w:rPr>
    </w:lvl>
    <w:lvl w:ilvl="5" w:tplc="58A64688" w:tentative="1">
      <w:start w:val="1"/>
      <w:numFmt w:val="bullet"/>
      <w:lvlText w:val="•"/>
      <w:lvlJc w:val="left"/>
      <w:pPr>
        <w:tabs>
          <w:tab w:val="num" w:pos="4320"/>
        </w:tabs>
        <w:ind w:left="4320" w:hanging="360"/>
      </w:pPr>
      <w:rPr>
        <w:rFonts w:ascii="Arial" w:hAnsi="Arial" w:hint="default"/>
      </w:rPr>
    </w:lvl>
    <w:lvl w:ilvl="6" w:tplc="1B5A90D6" w:tentative="1">
      <w:start w:val="1"/>
      <w:numFmt w:val="bullet"/>
      <w:lvlText w:val="•"/>
      <w:lvlJc w:val="left"/>
      <w:pPr>
        <w:tabs>
          <w:tab w:val="num" w:pos="5040"/>
        </w:tabs>
        <w:ind w:left="5040" w:hanging="360"/>
      </w:pPr>
      <w:rPr>
        <w:rFonts w:ascii="Arial" w:hAnsi="Arial" w:hint="default"/>
      </w:rPr>
    </w:lvl>
    <w:lvl w:ilvl="7" w:tplc="EF6A5CE8" w:tentative="1">
      <w:start w:val="1"/>
      <w:numFmt w:val="bullet"/>
      <w:lvlText w:val="•"/>
      <w:lvlJc w:val="left"/>
      <w:pPr>
        <w:tabs>
          <w:tab w:val="num" w:pos="5760"/>
        </w:tabs>
        <w:ind w:left="5760" w:hanging="360"/>
      </w:pPr>
      <w:rPr>
        <w:rFonts w:ascii="Arial" w:hAnsi="Arial" w:hint="default"/>
      </w:rPr>
    </w:lvl>
    <w:lvl w:ilvl="8" w:tplc="AA18D0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982BBE"/>
    <w:multiLevelType w:val="hybridMultilevel"/>
    <w:tmpl w:val="9CFA888E"/>
    <w:lvl w:ilvl="0" w:tplc="32E0201E">
      <w:start w:val="1"/>
      <w:numFmt w:val="bullet"/>
      <w:lvlText w:val="•"/>
      <w:lvlJc w:val="left"/>
      <w:pPr>
        <w:tabs>
          <w:tab w:val="num" w:pos="720"/>
        </w:tabs>
        <w:ind w:left="720" w:hanging="360"/>
      </w:pPr>
      <w:rPr>
        <w:rFonts w:ascii="Arial" w:hAnsi="Arial" w:hint="default"/>
      </w:rPr>
    </w:lvl>
    <w:lvl w:ilvl="1" w:tplc="A02A1C7A" w:tentative="1">
      <w:start w:val="1"/>
      <w:numFmt w:val="bullet"/>
      <w:lvlText w:val="•"/>
      <w:lvlJc w:val="left"/>
      <w:pPr>
        <w:tabs>
          <w:tab w:val="num" w:pos="1440"/>
        </w:tabs>
        <w:ind w:left="1440" w:hanging="360"/>
      </w:pPr>
      <w:rPr>
        <w:rFonts w:ascii="Arial" w:hAnsi="Arial" w:hint="default"/>
      </w:rPr>
    </w:lvl>
    <w:lvl w:ilvl="2" w:tplc="FA60DC70" w:tentative="1">
      <w:start w:val="1"/>
      <w:numFmt w:val="bullet"/>
      <w:lvlText w:val="•"/>
      <w:lvlJc w:val="left"/>
      <w:pPr>
        <w:tabs>
          <w:tab w:val="num" w:pos="2160"/>
        </w:tabs>
        <w:ind w:left="2160" w:hanging="360"/>
      </w:pPr>
      <w:rPr>
        <w:rFonts w:ascii="Arial" w:hAnsi="Arial" w:hint="default"/>
      </w:rPr>
    </w:lvl>
    <w:lvl w:ilvl="3" w:tplc="358A591E" w:tentative="1">
      <w:start w:val="1"/>
      <w:numFmt w:val="bullet"/>
      <w:lvlText w:val="•"/>
      <w:lvlJc w:val="left"/>
      <w:pPr>
        <w:tabs>
          <w:tab w:val="num" w:pos="2880"/>
        </w:tabs>
        <w:ind w:left="2880" w:hanging="360"/>
      </w:pPr>
      <w:rPr>
        <w:rFonts w:ascii="Arial" w:hAnsi="Arial" w:hint="default"/>
      </w:rPr>
    </w:lvl>
    <w:lvl w:ilvl="4" w:tplc="39C6F354" w:tentative="1">
      <w:start w:val="1"/>
      <w:numFmt w:val="bullet"/>
      <w:lvlText w:val="•"/>
      <w:lvlJc w:val="left"/>
      <w:pPr>
        <w:tabs>
          <w:tab w:val="num" w:pos="3600"/>
        </w:tabs>
        <w:ind w:left="3600" w:hanging="360"/>
      </w:pPr>
      <w:rPr>
        <w:rFonts w:ascii="Arial" w:hAnsi="Arial" w:hint="default"/>
      </w:rPr>
    </w:lvl>
    <w:lvl w:ilvl="5" w:tplc="960AA85A" w:tentative="1">
      <w:start w:val="1"/>
      <w:numFmt w:val="bullet"/>
      <w:lvlText w:val="•"/>
      <w:lvlJc w:val="left"/>
      <w:pPr>
        <w:tabs>
          <w:tab w:val="num" w:pos="4320"/>
        </w:tabs>
        <w:ind w:left="4320" w:hanging="360"/>
      </w:pPr>
      <w:rPr>
        <w:rFonts w:ascii="Arial" w:hAnsi="Arial" w:hint="default"/>
      </w:rPr>
    </w:lvl>
    <w:lvl w:ilvl="6" w:tplc="35706026" w:tentative="1">
      <w:start w:val="1"/>
      <w:numFmt w:val="bullet"/>
      <w:lvlText w:val="•"/>
      <w:lvlJc w:val="left"/>
      <w:pPr>
        <w:tabs>
          <w:tab w:val="num" w:pos="5040"/>
        </w:tabs>
        <w:ind w:left="5040" w:hanging="360"/>
      </w:pPr>
      <w:rPr>
        <w:rFonts w:ascii="Arial" w:hAnsi="Arial" w:hint="default"/>
      </w:rPr>
    </w:lvl>
    <w:lvl w:ilvl="7" w:tplc="2E5A8E0E" w:tentative="1">
      <w:start w:val="1"/>
      <w:numFmt w:val="bullet"/>
      <w:lvlText w:val="•"/>
      <w:lvlJc w:val="left"/>
      <w:pPr>
        <w:tabs>
          <w:tab w:val="num" w:pos="5760"/>
        </w:tabs>
        <w:ind w:left="5760" w:hanging="360"/>
      </w:pPr>
      <w:rPr>
        <w:rFonts w:ascii="Arial" w:hAnsi="Arial" w:hint="default"/>
      </w:rPr>
    </w:lvl>
    <w:lvl w:ilvl="8" w:tplc="18D4C0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9D5330"/>
    <w:multiLevelType w:val="hybridMultilevel"/>
    <w:tmpl w:val="1B4CB504"/>
    <w:lvl w:ilvl="0" w:tplc="D6086A6A">
      <w:start w:val="1"/>
      <w:numFmt w:val="bullet"/>
      <w:lvlText w:val="•"/>
      <w:lvlJc w:val="left"/>
      <w:pPr>
        <w:tabs>
          <w:tab w:val="num" w:pos="720"/>
        </w:tabs>
        <w:ind w:left="720" w:hanging="360"/>
      </w:pPr>
      <w:rPr>
        <w:rFonts w:ascii="Arial" w:hAnsi="Arial" w:hint="default"/>
      </w:rPr>
    </w:lvl>
    <w:lvl w:ilvl="1" w:tplc="C658A9B6" w:tentative="1">
      <w:start w:val="1"/>
      <w:numFmt w:val="bullet"/>
      <w:lvlText w:val="•"/>
      <w:lvlJc w:val="left"/>
      <w:pPr>
        <w:tabs>
          <w:tab w:val="num" w:pos="1440"/>
        </w:tabs>
        <w:ind w:left="1440" w:hanging="360"/>
      </w:pPr>
      <w:rPr>
        <w:rFonts w:ascii="Arial" w:hAnsi="Arial" w:hint="default"/>
      </w:rPr>
    </w:lvl>
    <w:lvl w:ilvl="2" w:tplc="32E267A2" w:tentative="1">
      <w:start w:val="1"/>
      <w:numFmt w:val="bullet"/>
      <w:lvlText w:val="•"/>
      <w:lvlJc w:val="left"/>
      <w:pPr>
        <w:tabs>
          <w:tab w:val="num" w:pos="2160"/>
        </w:tabs>
        <w:ind w:left="2160" w:hanging="360"/>
      </w:pPr>
      <w:rPr>
        <w:rFonts w:ascii="Arial" w:hAnsi="Arial" w:hint="default"/>
      </w:rPr>
    </w:lvl>
    <w:lvl w:ilvl="3" w:tplc="3C7A7B00" w:tentative="1">
      <w:start w:val="1"/>
      <w:numFmt w:val="bullet"/>
      <w:lvlText w:val="•"/>
      <w:lvlJc w:val="left"/>
      <w:pPr>
        <w:tabs>
          <w:tab w:val="num" w:pos="2880"/>
        </w:tabs>
        <w:ind w:left="2880" w:hanging="360"/>
      </w:pPr>
      <w:rPr>
        <w:rFonts w:ascii="Arial" w:hAnsi="Arial" w:hint="default"/>
      </w:rPr>
    </w:lvl>
    <w:lvl w:ilvl="4" w:tplc="3008F10A" w:tentative="1">
      <w:start w:val="1"/>
      <w:numFmt w:val="bullet"/>
      <w:lvlText w:val="•"/>
      <w:lvlJc w:val="left"/>
      <w:pPr>
        <w:tabs>
          <w:tab w:val="num" w:pos="3600"/>
        </w:tabs>
        <w:ind w:left="3600" w:hanging="360"/>
      </w:pPr>
      <w:rPr>
        <w:rFonts w:ascii="Arial" w:hAnsi="Arial" w:hint="default"/>
      </w:rPr>
    </w:lvl>
    <w:lvl w:ilvl="5" w:tplc="CCE64D76" w:tentative="1">
      <w:start w:val="1"/>
      <w:numFmt w:val="bullet"/>
      <w:lvlText w:val="•"/>
      <w:lvlJc w:val="left"/>
      <w:pPr>
        <w:tabs>
          <w:tab w:val="num" w:pos="4320"/>
        </w:tabs>
        <w:ind w:left="4320" w:hanging="360"/>
      </w:pPr>
      <w:rPr>
        <w:rFonts w:ascii="Arial" w:hAnsi="Arial" w:hint="default"/>
      </w:rPr>
    </w:lvl>
    <w:lvl w:ilvl="6" w:tplc="249E318A" w:tentative="1">
      <w:start w:val="1"/>
      <w:numFmt w:val="bullet"/>
      <w:lvlText w:val="•"/>
      <w:lvlJc w:val="left"/>
      <w:pPr>
        <w:tabs>
          <w:tab w:val="num" w:pos="5040"/>
        </w:tabs>
        <w:ind w:left="5040" w:hanging="360"/>
      </w:pPr>
      <w:rPr>
        <w:rFonts w:ascii="Arial" w:hAnsi="Arial" w:hint="default"/>
      </w:rPr>
    </w:lvl>
    <w:lvl w:ilvl="7" w:tplc="EB44437A" w:tentative="1">
      <w:start w:val="1"/>
      <w:numFmt w:val="bullet"/>
      <w:lvlText w:val="•"/>
      <w:lvlJc w:val="left"/>
      <w:pPr>
        <w:tabs>
          <w:tab w:val="num" w:pos="5760"/>
        </w:tabs>
        <w:ind w:left="5760" w:hanging="360"/>
      </w:pPr>
      <w:rPr>
        <w:rFonts w:ascii="Arial" w:hAnsi="Arial" w:hint="default"/>
      </w:rPr>
    </w:lvl>
    <w:lvl w:ilvl="8" w:tplc="F9480A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3B5E91"/>
    <w:multiLevelType w:val="hybridMultilevel"/>
    <w:tmpl w:val="3880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0990768">
    <w:abstractNumId w:val="9"/>
  </w:num>
  <w:num w:numId="2" w16cid:durableId="2128816009">
    <w:abstractNumId w:val="7"/>
  </w:num>
  <w:num w:numId="3" w16cid:durableId="781995793">
    <w:abstractNumId w:val="12"/>
  </w:num>
  <w:num w:numId="4" w16cid:durableId="1845902829">
    <w:abstractNumId w:val="16"/>
  </w:num>
  <w:num w:numId="5" w16cid:durableId="1603957649">
    <w:abstractNumId w:val="17"/>
  </w:num>
  <w:num w:numId="6" w16cid:durableId="2121990318">
    <w:abstractNumId w:val="15"/>
  </w:num>
  <w:num w:numId="7" w16cid:durableId="261106205">
    <w:abstractNumId w:val="3"/>
  </w:num>
  <w:num w:numId="8" w16cid:durableId="624775713">
    <w:abstractNumId w:val="14"/>
  </w:num>
  <w:num w:numId="9" w16cid:durableId="1593010268">
    <w:abstractNumId w:val="0"/>
  </w:num>
  <w:num w:numId="10" w16cid:durableId="1485002965">
    <w:abstractNumId w:val="2"/>
  </w:num>
  <w:num w:numId="11" w16cid:durableId="952903502">
    <w:abstractNumId w:val="13"/>
  </w:num>
  <w:num w:numId="12" w16cid:durableId="565649626">
    <w:abstractNumId w:val="18"/>
  </w:num>
  <w:num w:numId="13" w16cid:durableId="355352289">
    <w:abstractNumId w:val="4"/>
  </w:num>
  <w:num w:numId="14" w16cid:durableId="1448543530">
    <w:abstractNumId w:val="6"/>
  </w:num>
  <w:num w:numId="15" w16cid:durableId="1085958766">
    <w:abstractNumId w:val="1"/>
  </w:num>
  <w:num w:numId="16" w16cid:durableId="265313570">
    <w:abstractNumId w:val="8"/>
  </w:num>
  <w:num w:numId="17" w16cid:durableId="303969383">
    <w:abstractNumId w:val="11"/>
  </w:num>
  <w:num w:numId="18" w16cid:durableId="394427093">
    <w:abstractNumId w:val="5"/>
  </w:num>
  <w:num w:numId="19" w16cid:durableId="14929857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2B"/>
    <w:rsid w:val="00032743"/>
    <w:rsid w:val="00074A22"/>
    <w:rsid w:val="00083DB8"/>
    <w:rsid w:val="00094440"/>
    <w:rsid w:val="00097EBD"/>
    <w:rsid w:val="000A74C1"/>
    <w:rsid w:val="000B1971"/>
    <w:rsid w:val="000B5980"/>
    <w:rsid w:val="000D3765"/>
    <w:rsid w:val="000E1782"/>
    <w:rsid w:val="000F2BBF"/>
    <w:rsid w:val="001140B8"/>
    <w:rsid w:val="001816D0"/>
    <w:rsid w:val="001C1A29"/>
    <w:rsid w:val="001E1547"/>
    <w:rsid w:val="00245251"/>
    <w:rsid w:val="00246820"/>
    <w:rsid w:val="002641B9"/>
    <w:rsid w:val="002953F1"/>
    <w:rsid w:val="002B3DB4"/>
    <w:rsid w:val="002D45C1"/>
    <w:rsid w:val="002E5077"/>
    <w:rsid w:val="002F3D00"/>
    <w:rsid w:val="003520E8"/>
    <w:rsid w:val="003770D3"/>
    <w:rsid w:val="003924BB"/>
    <w:rsid w:val="0039460C"/>
    <w:rsid w:val="003D22DE"/>
    <w:rsid w:val="003E580E"/>
    <w:rsid w:val="003F452F"/>
    <w:rsid w:val="00430A12"/>
    <w:rsid w:val="00462F09"/>
    <w:rsid w:val="004757F6"/>
    <w:rsid w:val="00493200"/>
    <w:rsid w:val="00533328"/>
    <w:rsid w:val="005435A9"/>
    <w:rsid w:val="005B2DAD"/>
    <w:rsid w:val="005E458C"/>
    <w:rsid w:val="005F312C"/>
    <w:rsid w:val="005F606C"/>
    <w:rsid w:val="00664AE5"/>
    <w:rsid w:val="007069F5"/>
    <w:rsid w:val="007171C4"/>
    <w:rsid w:val="007A758A"/>
    <w:rsid w:val="007B73D2"/>
    <w:rsid w:val="007D2933"/>
    <w:rsid w:val="007D6C61"/>
    <w:rsid w:val="007F42BA"/>
    <w:rsid w:val="00805A16"/>
    <w:rsid w:val="00867D22"/>
    <w:rsid w:val="00874A8D"/>
    <w:rsid w:val="00882D06"/>
    <w:rsid w:val="008A31D2"/>
    <w:rsid w:val="008B4AAC"/>
    <w:rsid w:val="008B7DCA"/>
    <w:rsid w:val="0090192B"/>
    <w:rsid w:val="00956011"/>
    <w:rsid w:val="00973FB0"/>
    <w:rsid w:val="00994706"/>
    <w:rsid w:val="009A78C1"/>
    <w:rsid w:val="009C702D"/>
    <w:rsid w:val="009D13CE"/>
    <w:rsid w:val="009F1683"/>
    <w:rsid w:val="00AF26A1"/>
    <w:rsid w:val="00B94B3F"/>
    <w:rsid w:val="00BB502A"/>
    <w:rsid w:val="00BC36CC"/>
    <w:rsid w:val="00C20837"/>
    <w:rsid w:val="00C24050"/>
    <w:rsid w:val="00C30725"/>
    <w:rsid w:val="00C666D2"/>
    <w:rsid w:val="00C91362"/>
    <w:rsid w:val="00CA7734"/>
    <w:rsid w:val="00CD4A50"/>
    <w:rsid w:val="00CF03A3"/>
    <w:rsid w:val="00CF7B59"/>
    <w:rsid w:val="00DB706C"/>
    <w:rsid w:val="00DC3460"/>
    <w:rsid w:val="00DD2AE5"/>
    <w:rsid w:val="00E16156"/>
    <w:rsid w:val="00E170E4"/>
    <w:rsid w:val="00E56F93"/>
    <w:rsid w:val="00E86C37"/>
    <w:rsid w:val="00E8799A"/>
    <w:rsid w:val="00EA2A4D"/>
    <w:rsid w:val="00EC1BBE"/>
    <w:rsid w:val="00EF7B5B"/>
    <w:rsid w:val="00F06F48"/>
    <w:rsid w:val="00F5709F"/>
    <w:rsid w:val="00F907FB"/>
    <w:rsid w:val="00FA589C"/>
    <w:rsid w:val="00FB3CA4"/>
    <w:rsid w:val="00FC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D226"/>
  <w15:docId w15:val="{C568D1E6-0061-4EC9-B039-1EC22198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paragraph" w:styleId="NoSpacing">
    <w:name w:val="No Spacing"/>
    <w:uiPriority w:val="1"/>
    <w:qFormat/>
    <w:rsid w:val="00E8799A"/>
    <w:pPr>
      <w:spacing w:after="0" w:line="240" w:lineRule="auto"/>
    </w:pPr>
    <w:rPr>
      <w:rFonts w:eastAsiaTheme="minorEastAsia"/>
      <w:lang w:eastAsia="en-GB"/>
    </w:rPr>
  </w:style>
  <w:style w:type="paragraph" w:customStyle="1" w:styleId="bulletundertext">
    <w:name w:val="bullet (under text)"/>
    <w:rsid w:val="00FB3CA4"/>
    <w:pPr>
      <w:numPr>
        <w:numId w:val="10"/>
      </w:numPr>
      <w:spacing w:after="240" w:line="288" w:lineRule="auto"/>
    </w:pPr>
    <w:rPr>
      <w:rFonts w:ascii="Arial" w:eastAsia="Times New Roman" w:hAnsi="Arial" w:cs="Arial"/>
      <w:sz w:val="24"/>
      <w:szCs w:val="24"/>
      <w:lang w:eastAsia="en-GB"/>
    </w:rPr>
  </w:style>
  <w:style w:type="paragraph" w:customStyle="1" w:styleId="TableParagraph">
    <w:name w:val="Table Paragraph"/>
    <w:basedOn w:val="Normal"/>
    <w:uiPriority w:val="1"/>
    <w:qFormat/>
    <w:rsid w:val="00FB3CA4"/>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Title">
    <w:name w:val="Title"/>
    <w:basedOn w:val="Normal"/>
    <w:link w:val="TitleChar"/>
    <w:uiPriority w:val="10"/>
    <w:qFormat/>
    <w:rsid w:val="00FB3CA4"/>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FB3CA4"/>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85580599">
      <w:bodyDiv w:val="1"/>
      <w:marLeft w:val="0"/>
      <w:marRight w:val="0"/>
      <w:marTop w:val="0"/>
      <w:marBottom w:val="0"/>
      <w:divBdr>
        <w:top w:val="none" w:sz="0" w:space="0" w:color="auto"/>
        <w:left w:val="none" w:sz="0" w:space="0" w:color="auto"/>
        <w:bottom w:val="none" w:sz="0" w:space="0" w:color="auto"/>
        <w:right w:val="none" w:sz="0" w:space="0" w:color="auto"/>
      </w:divBdr>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2B35-7C82-42B5-9D1B-EFA83CBC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5891</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Reina Fazackerley</cp:lastModifiedBy>
  <cp:revision>2</cp:revision>
  <cp:lastPrinted>2020-03-11T11:22:00Z</cp:lastPrinted>
  <dcterms:created xsi:type="dcterms:W3CDTF">2023-09-26T10:32:00Z</dcterms:created>
  <dcterms:modified xsi:type="dcterms:W3CDTF">2023-09-26T10:32:00Z</dcterms:modified>
</cp:coreProperties>
</file>